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CAAEE" w14:textId="4025421E" w:rsidR="00516E85" w:rsidRPr="00516E85" w:rsidRDefault="00516E85" w:rsidP="00516E85">
      <w:pPr>
        <w:shd w:val="clear" w:color="auto" w:fill="FFFFFF"/>
        <w:spacing w:after="270" w:line="240" w:lineRule="auto"/>
        <w:rPr>
          <w:rFonts w:ascii="Arial" w:eastAsia="Arial" w:hAnsi="Arial" w:cs="Arial"/>
          <w:color w:val="333333"/>
          <w:u w:color="000000"/>
          <w:lang w:val="en-US"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516E85">
        <w:rPr>
          <w:rFonts w:ascii="Calibri" w:eastAsia="Arial Unicode MS" w:hAnsi="Calibri" w:cs="Arial Unicode MS"/>
          <w:noProof/>
          <w:color w:val="000000"/>
          <w:u w:color="000000"/>
          <w:lang w:val="en-US" w:eastAsia="en-GB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59264" behindDoc="0" locked="0" layoutInCell="1" allowOverlap="1" wp14:anchorId="4224425F" wp14:editId="04130A6F">
            <wp:simplePos x="0" y="0"/>
            <wp:positionH relativeFrom="margin">
              <wp:posOffset>-6350</wp:posOffset>
            </wp:positionH>
            <wp:positionV relativeFrom="line">
              <wp:posOffset>440055</wp:posOffset>
            </wp:positionV>
            <wp:extent cx="5629910" cy="5629910"/>
            <wp:effectExtent l="0" t="0" r="8890" b="8890"/>
            <wp:wrapTopAndBottom/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30A73" w14:textId="1C814322" w:rsidR="00516E85" w:rsidRDefault="00516E85"/>
    <w:p w14:paraId="25F92959" w14:textId="62B4056F" w:rsidR="00516E85" w:rsidRDefault="00516E85"/>
    <w:p w14:paraId="2F4165D1" w14:textId="7AEBCB61" w:rsidR="00516E85" w:rsidRDefault="00516E85"/>
    <w:p w14:paraId="11AF0697" w14:textId="38AAC60E" w:rsidR="00516E85" w:rsidRDefault="00516E85">
      <w:r w:rsidRPr="00516E85">
        <w:rPr>
          <w:i/>
          <w:iCs/>
        </w:rPr>
        <w:t xml:space="preserve">File: </w:t>
      </w:r>
      <w:proofErr w:type="spellStart"/>
      <w:r w:rsidRPr="00516E85">
        <w:rPr>
          <w:i/>
          <w:iCs/>
        </w:rPr>
        <w:t>Saorsa</w:t>
      </w:r>
      <w:proofErr w:type="spellEnd"/>
      <w:r w:rsidRPr="00516E85">
        <w:rPr>
          <w:i/>
          <w:iCs/>
        </w:rPr>
        <w:t xml:space="preserve"> Dissection of Experience</w:t>
      </w:r>
    </w:p>
    <w:sectPr w:rsidR="00516E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E85"/>
    <w:rsid w:val="0051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CE324"/>
  <w15:chartTrackingRefBased/>
  <w15:docId w15:val="{2DEDFAE8-2297-4B00-97CC-193D23B1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Piggott, Maryanne</dc:creator>
  <cp:keywords/>
  <dc:description/>
  <cp:lastModifiedBy>Piggott, Maryanne</cp:lastModifiedBy>
  <cp:revision>1</cp:revision>
  <dcterms:created xsi:type="dcterms:W3CDTF">2021-07-23T16:43:00Z</dcterms:created>
  <dcterms:modified xsi:type="dcterms:W3CDTF">2021-07-23T16:51:00Z</dcterms:modified>
</cp:coreProperties>
</file>