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862"/>
        <w:tblW w:w="14073" w:type="dxa"/>
        <w:tblLayout w:type="fixed"/>
        <w:tblLook w:val="04A0" w:firstRow="1" w:lastRow="0" w:firstColumn="1" w:lastColumn="0" w:noHBand="0" w:noVBand="1"/>
      </w:tblPr>
      <w:tblGrid>
        <w:gridCol w:w="2055"/>
        <w:gridCol w:w="2476"/>
        <w:gridCol w:w="2520"/>
        <w:gridCol w:w="2605"/>
        <w:gridCol w:w="2192"/>
        <w:gridCol w:w="2225"/>
      </w:tblGrid>
      <w:tr w:rsidR="00197352" w:rsidRPr="00197352" w14:paraId="34C12FB3" w14:textId="77777777" w:rsidTr="008C5591">
        <w:trPr>
          <w:trHeight w:val="300"/>
        </w:trPr>
        <w:tc>
          <w:tcPr>
            <w:tcW w:w="14073" w:type="dxa"/>
            <w:gridSpan w:val="6"/>
          </w:tcPr>
          <w:p w14:paraId="248245EC" w14:textId="77777777" w:rsidR="00197352" w:rsidRPr="0048304D" w:rsidRDefault="00197352" w:rsidP="00841B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304D">
              <w:rPr>
                <w:rFonts w:ascii="Arial" w:hAnsi="Arial" w:cs="Arial"/>
                <w:b/>
                <w:bCs/>
                <w:sz w:val="32"/>
                <w:szCs w:val="32"/>
              </w:rPr>
              <w:t>Criteria Matrix for Innovation Award</w:t>
            </w:r>
          </w:p>
        </w:tc>
      </w:tr>
      <w:tr w:rsidR="00197352" w:rsidRPr="00197352" w14:paraId="08B3156B" w14:textId="77777777" w:rsidTr="008C5591">
        <w:trPr>
          <w:trHeight w:val="810"/>
        </w:trPr>
        <w:tc>
          <w:tcPr>
            <w:tcW w:w="2055" w:type="dxa"/>
          </w:tcPr>
          <w:p w14:paraId="724FAC02" w14:textId="77777777" w:rsidR="00197352" w:rsidRPr="00197352" w:rsidRDefault="00197352" w:rsidP="00841B02">
            <w:pPr>
              <w:rPr>
                <w:rFonts w:ascii="Arial" w:hAnsi="Arial" w:cs="Arial"/>
                <w:sz w:val="18"/>
                <w:szCs w:val="18"/>
              </w:rPr>
            </w:pPr>
            <w:r w:rsidRPr="00197352">
              <w:rPr>
                <w:rFonts w:ascii="Arial" w:hAnsi="Arial" w:cs="Arial"/>
                <w:sz w:val="18"/>
                <w:szCs w:val="18"/>
              </w:rPr>
              <w:t>All supporting documents were included (case study, CV, Letter of support)</w:t>
            </w:r>
          </w:p>
        </w:tc>
        <w:tc>
          <w:tcPr>
            <w:tcW w:w="12018" w:type="dxa"/>
            <w:gridSpan w:val="5"/>
          </w:tcPr>
          <w:p w14:paraId="7586BB97" w14:textId="77777777" w:rsidR="00197352" w:rsidRPr="00197352" w:rsidRDefault="00197352" w:rsidP="00841B02">
            <w:pPr>
              <w:rPr>
                <w:rFonts w:ascii="Arial" w:hAnsi="Arial" w:cs="Arial"/>
                <w:sz w:val="18"/>
                <w:szCs w:val="18"/>
              </w:rPr>
            </w:pPr>
            <w:r w:rsidRPr="0019735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FC1F568" wp14:editId="2EF08275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152400</wp:posOffset>
                      </wp:positionV>
                      <wp:extent cx="144145" cy="151130"/>
                      <wp:effectExtent l="12700" t="12700" r="8255" b="13970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51130"/>
                              </a:xfrm>
                              <a:prstGeom prst="round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A2733C" id="Rounded Rectangle 3" o:spid="_x0000_s1026" style="position:absolute;margin-left:26.6pt;margin-top:12pt;width:11.35pt;height:11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" filled="f" strokecolor="windowText" strokeweight="2.25pt">
                      <v:stroke joinstyle="miter"/>
                    </v:roundrect>
                  </w:pict>
                </mc:Fallback>
              </mc:AlternateContent>
            </w:r>
          </w:p>
          <w:p w14:paraId="4CD77B3A" w14:textId="77777777" w:rsidR="00197352" w:rsidRPr="00197352" w:rsidRDefault="00197352" w:rsidP="00841B0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7352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  <w:p w14:paraId="019F4527" w14:textId="77777777" w:rsidR="00197352" w:rsidRPr="00197352" w:rsidRDefault="00197352" w:rsidP="00841B02">
            <w:pPr>
              <w:rPr>
                <w:rFonts w:ascii="Arial" w:hAnsi="Arial" w:cs="Arial"/>
                <w:sz w:val="18"/>
                <w:szCs w:val="18"/>
              </w:rPr>
            </w:pPr>
            <w:r w:rsidRPr="00197352">
              <w:rPr>
                <w:rFonts w:ascii="Arial" w:hAnsi="Arial" w:cs="Arial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C9821E" wp14:editId="5C919AE7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141011</wp:posOffset>
                      </wp:positionV>
                      <wp:extent cx="144379" cy="151254"/>
                      <wp:effectExtent l="12700" t="12700" r="8255" b="13970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379" cy="151254"/>
                              </a:xfrm>
                              <a:prstGeom prst="round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7A44D8" id="Rounded Rectangle 2" o:spid="_x0000_s1026" style="position:absolute;margin-left:26.3pt;margin-top:11.1pt;width:11.35pt;height:1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" filled="f" strokecolor="windowText" strokeweight="2.25pt">
                      <v:stroke joinstyle="miter"/>
                    </v:roundrect>
                  </w:pict>
                </mc:Fallback>
              </mc:AlternateContent>
            </w:r>
          </w:p>
          <w:p w14:paraId="562C9DEB" w14:textId="77777777" w:rsidR="00197352" w:rsidRPr="00197352" w:rsidRDefault="00197352" w:rsidP="00841B02">
            <w:pPr>
              <w:rPr>
                <w:rFonts w:ascii="Arial" w:hAnsi="Arial" w:cs="Arial"/>
                <w:sz w:val="18"/>
                <w:szCs w:val="18"/>
              </w:rPr>
            </w:pPr>
            <w:r w:rsidRPr="00197352">
              <w:rPr>
                <w:rFonts w:ascii="Arial" w:hAnsi="Arial" w:cs="Arial"/>
                <w:b/>
                <w:sz w:val="18"/>
                <w:szCs w:val="18"/>
              </w:rPr>
              <w:t xml:space="preserve">NO </w:t>
            </w:r>
          </w:p>
        </w:tc>
      </w:tr>
      <w:tr w:rsidR="00197352" w:rsidRPr="00197352" w14:paraId="77578DED" w14:textId="77777777" w:rsidTr="008C5591">
        <w:trPr>
          <w:trHeight w:val="300"/>
        </w:trPr>
        <w:tc>
          <w:tcPr>
            <w:tcW w:w="2055" w:type="dxa"/>
            <w:vAlign w:val="center"/>
          </w:tcPr>
          <w:p w14:paraId="59496F07" w14:textId="77777777" w:rsidR="00197352" w:rsidRPr="00197352" w:rsidRDefault="00197352" w:rsidP="00841B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7352">
              <w:rPr>
                <w:rFonts w:ascii="Arial" w:hAnsi="Arial" w:cs="Arial"/>
                <w:b/>
                <w:sz w:val="18"/>
                <w:szCs w:val="18"/>
              </w:rPr>
              <w:t>Assessment</w:t>
            </w:r>
          </w:p>
          <w:p w14:paraId="7135527B" w14:textId="77777777" w:rsidR="00197352" w:rsidRPr="00197352" w:rsidRDefault="00197352" w:rsidP="00841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7352">
              <w:rPr>
                <w:rFonts w:ascii="Arial" w:hAnsi="Arial" w:cs="Arial"/>
                <w:b/>
                <w:sz w:val="18"/>
                <w:szCs w:val="18"/>
              </w:rPr>
              <w:t>Criteria</w:t>
            </w:r>
          </w:p>
        </w:tc>
        <w:tc>
          <w:tcPr>
            <w:tcW w:w="2476" w:type="dxa"/>
            <w:vAlign w:val="center"/>
          </w:tcPr>
          <w:p w14:paraId="25AA2AF4" w14:textId="77777777" w:rsidR="00197352" w:rsidRPr="00197352" w:rsidRDefault="00197352" w:rsidP="00841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7352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520" w:type="dxa"/>
            <w:vAlign w:val="center"/>
          </w:tcPr>
          <w:p w14:paraId="0C3E8645" w14:textId="77777777" w:rsidR="00197352" w:rsidRPr="00197352" w:rsidRDefault="00197352" w:rsidP="00841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7352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605" w:type="dxa"/>
            <w:vAlign w:val="center"/>
          </w:tcPr>
          <w:p w14:paraId="55B1BE50" w14:textId="77777777" w:rsidR="00197352" w:rsidRPr="00197352" w:rsidRDefault="00197352" w:rsidP="00841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7352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192" w:type="dxa"/>
            <w:vAlign w:val="center"/>
          </w:tcPr>
          <w:p w14:paraId="1EDED436" w14:textId="77777777" w:rsidR="00197352" w:rsidRPr="00197352" w:rsidRDefault="00197352" w:rsidP="00841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7352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225" w:type="dxa"/>
            <w:vAlign w:val="center"/>
          </w:tcPr>
          <w:p w14:paraId="657FEA97" w14:textId="77777777" w:rsidR="00197352" w:rsidRPr="00197352" w:rsidRDefault="00197352" w:rsidP="00841B0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97352">
              <w:rPr>
                <w:rFonts w:ascii="Arial" w:hAnsi="Arial" w:cs="Arial"/>
                <w:b/>
                <w:sz w:val="17"/>
                <w:szCs w:val="17"/>
              </w:rPr>
              <w:t>1</w:t>
            </w:r>
          </w:p>
        </w:tc>
      </w:tr>
      <w:tr w:rsidR="00197352" w:rsidRPr="00197352" w14:paraId="754E89B0" w14:textId="77777777" w:rsidTr="008C5591">
        <w:trPr>
          <w:trHeight w:val="300"/>
        </w:trPr>
        <w:tc>
          <w:tcPr>
            <w:tcW w:w="2055" w:type="dxa"/>
            <w:vAlign w:val="center"/>
          </w:tcPr>
          <w:p w14:paraId="74ECAC97" w14:textId="77777777" w:rsidR="00197352" w:rsidRPr="00197352" w:rsidRDefault="00197352" w:rsidP="00841B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7352">
              <w:rPr>
                <w:rFonts w:ascii="Arial" w:hAnsi="Arial" w:cs="Arial"/>
                <w:b/>
                <w:sz w:val="18"/>
                <w:szCs w:val="18"/>
              </w:rPr>
              <w:t>Justification (Background and purpose)</w:t>
            </w:r>
          </w:p>
        </w:tc>
        <w:tc>
          <w:tcPr>
            <w:tcW w:w="2476" w:type="dxa"/>
          </w:tcPr>
          <w:p w14:paraId="36A6017C" w14:textId="77777777" w:rsidR="00197352" w:rsidRPr="00197352" w:rsidRDefault="00197352" w:rsidP="00841B02">
            <w:pPr>
              <w:rPr>
                <w:rFonts w:ascii="Arial" w:hAnsi="Arial" w:cs="Arial"/>
                <w:sz w:val="18"/>
                <w:szCs w:val="18"/>
              </w:rPr>
            </w:pPr>
            <w:r w:rsidRPr="00197352">
              <w:rPr>
                <w:rFonts w:ascii="Arial" w:hAnsi="Arial" w:cs="Arial"/>
                <w:sz w:val="18"/>
                <w:szCs w:val="18"/>
              </w:rPr>
              <w:t>Clear and excellent justification/reasoning and outstanding evidence for intervention need</w:t>
            </w:r>
          </w:p>
        </w:tc>
        <w:tc>
          <w:tcPr>
            <w:tcW w:w="2520" w:type="dxa"/>
          </w:tcPr>
          <w:p w14:paraId="1993C9CA" w14:textId="77777777" w:rsidR="00197352" w:rsidRPr="00197352" w:rsidRDefault="00197352" w:rsidP="016684AE">
            <w:pPr>
              <w:rPr>
                <w:rFonts w:ascii="Arial" w:hAnsi="Arial" w:cs="Arial"/>
                <w:sz w:val="18"/>
                <w:szCs w:val="18"/>
              </w:rPr>
            </w:pPr>
            <w:r w:rsidRPr="016684AE">
              <w:rPr>
                <w:rFonts w:ascii="Arial" w:hAnsi="Arial" w:cs="Arial"/>
                <w:sz w:val="18"/>
                <w:szCs w:val="18"/>
              </w:rPr>
              <w:t>Clear and good justification/reasoning and strong evidence for intervention need</w:t>
            </w:r>
          </w:p>
        </w:tc>
        <w:tc>
          <w:tcPr>
            <w:tcW w:w="2605" w:type="dxa"/>
          </w:tcPr>
          <w:p w14:paraId="55B118C2" w14:textId="77777777" w:rsidR="00197352" w:rsidRPr="00197352" w:rsidRDefault="00197352" w:rsidP="00841B02">
            <w:pPr>
              <w:rPr>
                <w:rFonts w:ascii="Arial" w:hAnsi="Arial" w:cs="Arial"/>
                <w:sz w:val="18"/>
                <w:szCs w:val="18"/>
              </w:rPr>
            </w:pPr>
            <w:r w:rsidRPr="00197352">
              <w:rPr>
                <w:rFonts w:ascii="Arial" w:hAnsi="Arial" w:cs="Arial"/>
                <w:sz w:val="18"/>
                <w:szCs w:val="18"/>
              </w:rPr>
              <w:t>Acceptable justification/reasoning and some evidence for intervention need</w:t>
            </w:r>
          </w:p>
        </w:tc>
        <w:tc>
          <w:tcPr>
            <w:tcW w:w="2192" w:type="dxa"/>
          </w:tcPr>
          <w:p w14:paraId="060FA42B" w14:textId="77777777" w:rsidR="00197352" w:rsidRPr="00197352" w:rsidRDefault="00197352" w:rsidP="016684AE">
            <w:pPr>
              <w:rPr>
                <w:rFonts w:ascii="Arial" w:hAnsi="Arial" w:cs="Arial"/>
                <w:sz w:val="18"/>
                <w:szCs w:val="18"/>
              </w:rPr>
            </w:pPr>
            <w:r w:rsidRPr="016684AE">
              <w:rPr>
                <w:rFonts w:ascii="Arial" w:hAnsi="Arial" w:cs="Arial"/>
                <w:sz w:val="18"/>
                <w:szCs w:val="18"/>
              </w:rPr>
              <w:t>Acceptable justification/reasoning but limited evidence for intervention need</w:t>
            </w:r>
          </w:p>
        </w:tc>
        <w:tc>
          <w:tcPr>
            <w:tcW w:w="2225" w:type="dxa"/>
          </w:tcPr>
          <w:p w14:paraId="2119C95C" w14:textId="77777777" w:rsidR="00197352" w:rsidRPr="00565B1F" w:rsidRDefault="00197352" w:rsidP="00841B02">
            <w:pPr>
              <w:rPr>
                <w:rFonts w:ascii="Arial" w:hAnsi="Arial" w:cs="Arial"/>
                <w:sz w:val="18"/>
                <w:szCs w:val="18"/>
              </w:rPr>
            </w:pPr>
            <w:r w:rsidRPr="00565B1F">
              <w:rPr>
                <w:rFonts w:ascii="Arial" w:hAnsi="Arial" w:cs="Arial"/>
                <w:sz w:val="18"/>
                <w:szCs w:val="18"/>
              </w:rPr>
              <w:t>Unclear justification/reasoning and no evidence for intervention need</w:t>
            </w:r>
          </w:p>
        </w:tc>
      </w:tr>
      <w:tr w:rsidR="00197352" w:rsidRPr="00197352" w14:paraId="7160BD44" w14:textId="77777777" w:rsidTr="008C5591">
        <w:trPr>
          <w:trHeight w:val="300"/>
        </w:trPr>
        <w:tc>
          <w:tcPr>
            <w:tcW w:w="2055" w:type="dxa"/>
            <w:vAlign w:val="center"/>
          </w:tcPr>
          <w:p w14:paraId="610518C6" w14:textId="77777777" w:rsidR="00197352" w:rsidRPr="00197352" w:rsidRDefault="00197352" w:rsidP="00841B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7352">
              <w:rPr>
                <w:rFonts w:ascii="Arial" w:hAnsi="Arial" w:cs="Arial"/>
                <w:b/>
                <w:sz w:val="18"/>
                <w:szCs w:val="18"/>
              </w:rPr>
              <w:t>Originality</w:t>
            </w:r>
          </w:p>
        </w:tc>
        <w:tc>
          <w:tcPr>
            <w:tcW w:w="2476" w:type="dxa"/>
          </w:tcPr>
          <w:p w14:paraId="1B945D3E" w14:textId="77777777" w:rsidR="00197352" w:rsidRPr="00197352" w:rsidRDefault="00197352" w:rsidP="00841B02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197352">
              <w:rPr>
                <w:rFonts w:ascii="Arial" w:hAnsi="Arial" w:cs="Arial"/>
                <w:sz w:val="18"/>
                <w:szCs w:val="18"/>
              </w:rPr>
              <w:t xml:space="preserve">A highly innovative intervention which is significantly different from common educational approaches. Demonstrates outstanding educational creativity in every aspect of the project </w:t>
            </w:r>
          </w:p>
          <w:p w14:paraId="25C9C9EC" w14:textId="77777777" w:rsidR="00197352" w:rsidRPr="00197352" w:rsidRDefault="00197352" w:rsidP="00841B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</w:tcPr>
          <w:p w14:paraId="495437A1" w14:textId="77777777" w:rsidR="00197352" w:rsidRPr="00197352" w:rsidRDefault="00197352" w:rsidP="00841B02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197352">
              <w:rPr>
                <w:rFonts w:ascii="Arial" w:hAnsi="Arial" w:cs="Arial"/>
                <w:sz w:val="18"/>
                <w:szCs w:val="18"/>
              </w:rPr>
              <w:t xml:space="preserve">A very innovative intervention which is different from common educational approaches. Features excellent examples of educational creativity in most aspects of the project </w:t>
            </w:r>
          </w:p>
          <w:p w14:paraId="3EE6ED9C" w14:textId="77777777" w:rsidR="00197352" w:rsidRPr="00197352" w:rsidRDefault="00197352" w:rsidP="00841B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5" w:type="dxa"/>
          </w:tcPr>
          <w:p w14:paraId="3C365682" w14:textId="77777777" w:rsidR="00197352" w:rsidRPr="00197352" w:rsidRDefault="00197352" w:rsidP="016684AE">
            <w:pPr>
              <w:rPr>
                <w:rFonts w:ascii="Arial" w:hAnsi="Arial" w:cs="Arial"/>
                <w:sz w:val="18"/>
                <w:szCs w:val="18"/>
              </w:rPr>
            </w:pPr>
            <w:r w:rsidRPr="016684AE">
              <w:rPr>
                <w:rFonts w:ascii="Arial" w:hAnsi="Arial" w:cs="Arial"/>
                <w:sz w:val="18"/>
                <w:szCs w:val="18"/>
              </w:rPr>
              <w:t xml:space="preserve"> A clearly innovative intervention which is mostly different from common educational approaches and goes beyond modifying existing models. Demonstrates aspects of educational creativity in the project</w:t>
            </w:r>
          </w:p>
        </w:tc>
        <w:tc>
          <w:tcPr>
            <w:tcW w:w="2192" w:type="dxa"/>
          </w:tcPr>
          <w:p w14:paraId="0BA19518" w14:textId="77777777" w:rsidR="00197352" w:rsidRPr="00197352" w:rsidRDefault="00197352" w:rsidP="00841B02">
            <w:pPr>
              <w:rPr>
                <w:rFonts w:ascii="Arial" w:hAnsi="Arial" w:cs="Arial"/>
                <w:sz w:val="18"/>
                <w:szCs w:val="18"/>
              </w:rPr>
            </w:pPr>
            <w:r w:rsidRPr="00197352">
              <w:rPr>
                <w:rFonts w:ascii="Arial" w:hAnsi="Arial" w:cs="Arial"/>
                <w:sz w:val="18"/>
                <w:szCs w:val="18"/>
              </w:rPr>
              <w:t>A commendable adaptation or modification of an existing practice that has some innovative aspects. Demonstrates a few aspects of educational creativity in the project</w:t>
            </w:r>
          </w:p>
        </w:tc>
        <w:tc>
          <w:tcPr>
            <w:tcW w:w="2225" w:type="dxa"/>
          </w:tcPr>
          <w:p w14:paraId="50E1615B" w14:textId="77777777" w:rsidR="00197352" w:rsidRPr="00565B1F" w:rsidRDefault="00197352" w:rsidP="00841B02">
            <w:pPr>
              <w:rPr>
                <w:rFonts w:ascii="Arial" w:hAnsi="Arial" w:cs="Arial"/>
                <w:sz w:val="18"/>
                <w:szCs w:val="18"/>
              </w:rPr>
            </w:pPr>
            <w:r w:rsidRPr="00565B1F">
              <w:rPr>
                <w:rFonts w:ascii="Arial" w:hAnsi="Arial" w:cs="Arial"/>
                <w:sz w:val="18"/>
                <w:szCs w:val="18"/>
              </w:rPr>
              <w:t>Very minor adaptations to an existing practice that may have some innovative aspects. Creativity is severely limited in the project</w:t>
            </w:r>
          </w:p>
        </w:tc>
      </w:tr>
      <w:tr w:rsidR="00197352" w:rsidRPr="00197352" w14:paraId="43650FB8" w14:textId="77777777" w:rsidTr="008C5591">
        <w:trPr>
          <w:trHeight w:val="300"/>
        </w:trPr>
        <w:tc>
          <w:tcPr>
            <w:tcW w:w="2055" w:type="dxa"/>
            <w:vAlign w:val="center"/>
          </w:tcPr>
          <w:p w14:paraId="2749D869" w14:textId="77777777" w:rsidR="00197352" w:rsidRPr="00197352" w:rsidRDefault="00197352" w:rsidP="00841B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7352">
              <w:rPr>
                <w:rFonts w:ascii="Arial" w:hAnsi="Arial" w:cs="Arial"/>
                <w:b/>
                <w:sz w:val="18"/>
                <w:szCs w:val="18"/>
              </w:rPr>
              <w:t>Impact (evidence of educational improvements. Student experience)</w:t>
            </w:r>
          </w:p>
        </w:tc>
        <w:tc>
          <w:tcPr>
            <w:tcW w:w="2476" w:type="dxa"/>
          </w:tcPr>
          <w:p w14:paraId="56FFED9D" w14:textId="77777777" w:rsidR="00197352" w:rsidRPr="00197352" w:rsidRDefault="00197352" w:rsidP="00841B02">
            <w:pPr>
              <w:rPr>
                <w:rFonts w:ascii="Arial" w:hAnsi="Arial" w:cs="Arial"/>
                <w:sz w:val="18"/>
                <w:szCs w:val="18"/>
              </w:rPr>
            </w:pPr>
            <w:r w:rsidRPr="00197352">
              <w:rPr>
                <w:rFonts w:ascii="Arial" w:hAnsi="Arial" w:cs="Arial"/>
                <w:sz w:val="18"/>
                <w:szCs w:val="18"/>
              </w:rPr>
              <w:t>Clarity of impact with complete summary of results and discussion around significance in wider context using examples from the literature.</w:t>
            </w:r>
          </w:p>
        </w:tc>
        <w:tc>
          <w:tcPr>
            <w:tcW w:w="2520" w:type="dxa"/>
          </w:tcPr>
          <w:p w14:paraId="334B8617" w14:textId="77777777" w:rsidR="00197352" w:rsidRPr="00197352" w:rsidRDefault="00197352" w:rsidP="00841B02">
            <w:pPr>
              <w:rPr>
                <w:rFonts w:ascii="Arial" w:hAnsi="Arial" w:cs="Arial"/>
                <w:sz w:val="18"/>
                <w:szCs w:val="18"/>
              </w:rPr>
            </w:pPr>
            <w:r w:rsidRPr="00197352">
              <w:rPr>
                <w:rFonts w:ascii="Arial" w:hAnsi="Arial" w:cs="Arial"/>
                <w:sz w:val="18"/>
                <w:szCs w:val="18"/>
              </w:rPr>
              <w:t>Clear communication of impact with selected summary of results and discussion around significance in wider context, may not use examples from the literature</w:t>
            </w:r>
          </w:p>
        </w:tc>
        <w:tc>
          <w:tcPr>
            <w:tcW w:w="2605" w:type="dxa"/>
          </w:tcPr>
          <w:p w14:paraId="7363E2F7" w14:textId="77777777" w:rsidR="00197352" w:rsidRPr="00197352" w:rsidRDefault="00197352" w:rsidP="016684AE">
            <w:pPr>
              <w:rPr>
                <w:rFonts w:ascii="Arial" w:hAnsi="Arial" w:cs="Arial"/>
                <w:sz w:val="18"/>
                <w:szCs w:val="18"/>
              </w:rPr>
            </w:pPr>
            <w:r w:rsidRPr="016684AE">
              <w:rPr>
                <w:rFonts w:ascii="Arial" w:hAnsi="Arial" w:cs="Arial"/>
                <w:sz w:val="18"/>
                <w:szCs w:val="18"/>
              </w:rPr>
              <w:t>Good communication of impact with selected summary of results with references made to the wider context, may not use examples from the literature</w:t>
            </w:r>
          </w:p>
        </w:tc>
        <w:tc>
          <w:tcPr>
            <w:tcW w:w="2192" w:type="dxa"/>
            <w:vAlign w:val="center"/>
          </w:tcPr>
          <w:p w14:paraId="5A0709ED" w14:textId="77777777" w:rsidR="00197352" w:rsidRPr="00197352" w:rsidRDefault="00197352" w:rsidP="00841B02">
            <w:pPr>
              <w:rPr>
                <w:rFonts w:ascii="Arial" w:hAnsi="Arial" w:cs="Arial"/>
                <w:sz w:val="18"/>
                <w:szCs w:val="18"/>
              </w:rPr>
            </w:pPr>
            <w:r w:rsidRPr="00197352">
              <w:rPr>
                <w:rFonts w:ascii="Arial" w:hAnsi="Arial" w:cs="Arial"/>
                <w:sz w:val="18"/>
                <w:szCs w:val="18"/>
              </w:rPr>
              <w:t>Average communication of impact with suggestion of resulting impact (rather than data) and no references made to the wider context or literature</w:t>
            </w:r>
          </w:p>
        </w:tc>
        <w:tc>
          <w:tcPr>
            <w:tcW w:w="2225" w:type="dxa"/>
          </w:tcPr>
          <w:p w14:paraId="5B14AE06" w14:textId="77777777" w:rsidR="00197352" w:rsidRPr="00565B1F" w:rsidRDefault="00197352" w:rsidP="00841B02">
            <w:pPr>
              <w:rPr>
                <w:rFonts w:ascii="Arial" w:hAnsi="Arial" w:cs="Arial"/>
                <w:sz w:val="18"/>
                <w:szCs w:val="18"/>
              </w:rPr>
            </w:pPr>
            <w:r w:rsidRPr="00565B1F">
              <w:rPr>
                <w:rFonts w:ascii="Arial" w:hAnsi="Arial" w:cs="Arial"/>
                <w:sz w:val="18"/>
                <w:szCs w:val="18"/>
              </w:rPr>
              <w:t>Vague communication of impact with little suggestion of results and no references made to the wider context or literature</w:t>
            </w:r>
          </w:p>
        </w:tc>
      </w:tr>
      <w:tr w:rsidR="00197352" w:rsidRPr="00197352" w14:paraId="47316B39" w14:textId="77777777" w:rsidTr="008C5591">
        <w:trPr>
          <w:trHeight w:val="300"/>
        </w:trPr>
        <w:tc>
          <w:tcPr>
            <w:tcW w:w="2055" w:type="dxa"/>
            <w:vAlign w:val="center"/>
          </w:tcPr>
          <w:p w14:paraId="1718E322" w14:textId="77777777" w:rsidR="00197352" w:rsidRPr="00197352" w:rsidRDefault="00197352" w:rsidP="00841B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7352">
              <w:rPr>
                <w:rFonts w:ascii="Arial" w:hAnsi="Arial" w:cs="Arial"/>
                <w:b/>
                <w:sz w:val="18"/>
                <w:szCs w:val="18"/>
              </w:rPr>
              <w:t>Sustainability of Excellence</w:t>
            </w:r>
          </w:p>
        </w:tc>
        <w:tc>
          <w:tcPr>
            <w:tcW w:w="2476" w:type="dxa"/>
          </w:tcPr>
          <w:p w14:paraId="30CE484C" w14:textId="5C5A7E71" w:rsidR="00197352" w:rsidRPr="00197352" w:rsidRDefault="00197352" w:rsidP="00841B02">
            <w:pPr>
              <w:rPr>
                <w:rFonts w:ascii="Arial" w:hAnsi="Arial" w:cs="Arial"/>
                <w:sz w:val="18"/>
                <w:szCs w:val="18"/>
              </w:rPr>
            </w:pPr>
            <w:r w:rsidRPr="65E02F7C">
              <w:rPr>
                <w:rFonts w:ascii="Arial" w:hAnsi="Arial" w:cs="Arial"/>
                <w:sz w:val="18"/>
                <w:szCs w:val="18"/>
              </w:rPr>
              <w:t xml:space="preserve">A realistic and coherent plan to develop the </w:t>
            </w:r>
            <w:r w:rsidR="70D671CE" w:rsidRPr="65E02F7C">
              <w:rPr>
                <w:rFonts w:ascii="Arial" w:hAnsi="Arial" w:cs="Arial"/>
                <w:sz w:val="18"/>
                <w:szCs w:val="18"/>
              </w:rPr>
              <w:t>intervention</w:t>
            </w:r>
            <w:r w:rsidRPr="65E02F7C">
              <w:rPr>
                <w:rFonts w:ascii="Arial" w:hAnsi="Arial" w:cs="Arial"/>
                <w:sz w:val="18"/>
                <w:szCs w:val="18"/>
              </w:rPr>
              <w:t xml:space="preserve"> over future years, which provides some level of detail of implementation, e.g. transferability/upscaling / use of award fund</w:t>
            </w:r>
          </w:p>
        </w:tc>
        <w:tc>
          <w:tcPr>
            <w:tcW w:w="2520" w:type="dxa"/>
          </w:tcPr>
          <w:p w14:paraId="74B8673E" w14:textId="16B1A2D3" w:rsidR="00197352" w:rsidRPr="00197352" w:rsidRDefault="00197352" w:rsidP="00841B02">
            <w:pPr>
              <w:rPr>
                <w:rFonts w:ascii="Arial" w:hAnsi="Arial" w:cs="Arial"/>
                <w:sz w:val="18"/>
                <w:szCs w:val="18"/>
              </w:rPr>
            </w:pPr>
            <w:r w:rsidRPr="65E02F7C">
              <w:rPr>
                <w:rFonts w:ascii="Arial" w:hAnsi="Arial" w:cs="Arial"/>
                <w:sz w:val="18"/>
                <w:szCs w:val="18"/>
              </w:rPr>
              <w:t xml:space="preserve">A clear plan to develop the </w:t>
            </w:r>
            <w:r w:rsidR="38932CC0" w:rsidRPr="65E02F7C">
              <w:rPr>
                <w:rFonts w:ascii="Arial" w:hAnsi="Arial" w:cs="Arial"/>
                <w:sz w:val="18"/>
                <w:szCs w:val="18"/>
              </w:rPr>
              <w:t xml:space="preserve">intervention </w:t>
            </w:r>
            <w:r w:rsidRPr="65E02F7C">
              <w:rPr>
                <w:rFonts w:ascii="Arial" w:hAnsi="Arial" w:cs="Arial"/>
                <w:sz w:val="18"/>
                <w:szCs w:val="18"/>
              </w:rPr>
              <w:t>over future years, which is suggestive towards methods of implementation e.g. transferability/upscaling / use of award fund</w:t>
            </w:r>
          </w:p>
        </w:tc>
        <w:tc>
          <w:tcPr>
            <w:tcW w:w="2605" w:type="dxa"/>
          </w:tcPr>
          <w:p w14:paraId="615DBB58" w14:textId="75E2EFA7" w:rsidR="00197352" w:rsidRPr="00197352" w:rsidRDefault="00197352" w:rsidP="00841B02">
            <w:pPr>
              <w:rPr>
                <w:rFonts w:ascii="Arial" w:hAnsi="Arial" w:cs="Arial"/>
                <w:sz w:val="18"/>
                <w:szCs w:val="18"/>
              </w:rPr>
            </w:pPr>
            <w:r w:rsidRPr="65E02F7C">
              <w:rPr>
                <w:rFonts w:ascii="Arial" w:hAnsi="Arial" w:cs="Arial"/>
                <w:sz w:val="18"/>
                <w:szCs w:val="18"/>
              </w:rPr>
              <w:t xml:space="preserve">A plan to develop the </w:t>
            </w:r>
            <w:r w:rsidR="004B0543" w:rsidRPr="65E02F7C">
              <w:rPr>
                <w:rFonts w:ascii="Arial" w:hAnsi="Arial" w:cs="Arial"/>
                <w:sz w:val="18"/>
                <w:szCs w:val="18"/>
              </w:rPr>
              <w:t xml:space="preserve"> intervention</w:t>
            </w:r>
            <w:r w:rsidRPr="65E02F7C">
              <w:rPr>
                <w:rFonts w:ascii="Arial" w:hAnsi="Arial" w:cs="Arial"/>
                <w:sz w:val="18"/>
                <w:szCs w:val="18"/>
              </w:rPr>
              <w:t xml:space="preserve"> over future years has been considered, which suggests some approaches towards implementation e.g. transferability/upscaling / use of award fund</w:t>
            </w:r>
          </w:p>
        </w:tc>
        <w:tc>
          <w:tcPr>
            <w:tcW w:w="2192" w:type="dxa"/>
          </w:tcPr>
          <w:p w14:paraId="63E908B1" w14:textId="77777777" w:rsidR="00197352" w:rsidRPr="00197352" w:rsidRDefault="00197352" w:rsidP="016684AE">
            <w:pPr>
              <w:rPr>
                <w:rFonts w:ascii="Arial" w:hAnsi="Arial" w:cs="Arial"/>
                <w:sz w:val="18"/>
                <w:szCs w:val="18"/>
              </w:rPr>
            </w:pPr>
            <w:r w:rsidRPr="016684AE">
              <w:rPr>
                <w:rFonts w:ascii="Arial" w:hAnsi="Arial" w:cs="Arial"/>
                <w:sz w:val="18"/>
                <w:szCs w:val="18"/>
              </w:rPr>
              <w:t>Brief mention of sustainable practice with limited suggestions towards approaches or implementation.  e.g. transferability/upscaling / use of award fund</w:t>
            </w:r>
          </w:p>
        </w:tc>
        <w:tc>
          <w:tcPr>
            <w:tcW w:w="2225" w:type="dxa"/>
          </w:tcPr>
          <w:p w14:paraId="7DFF5373" w14:textId="77777777" w:rsidR="00197352" w:rsidRPr="00565B1F" w:rsidRDefault="00197352" w:rsidP="016684AE">
            <w:pPr>
              <w:rPr>
                <w:rFonts w:ascii="Arial" w:hAnsi="Arial" w:cs="Arial"/>
                <w:sz w:val="18"/>
                <w:szCs w:val="18"/>
              </w:rPr>
            </w:pPr>
            <w:r w:rsidRPr="016684AE">
              <w:rPr>
                <w:rFonts w:ascii="Arial" w:hAnsi="Arial" w:cs="Arial"/>
                <w:sz w:val="18"/>
                <w:szCs w:val="18"/>
              </w:rPr>
              <w:t>No mention of sustainable practice with no suggestions towards approaches or implementation.  e.g. transferability/upscaling / use of award fund</w:t>
            </w:r>
          </w:p>
        </w:tc>
      </w:tr>
    </w:tbl>
    <w:p w14:paraId="4DEB3AB4" w14:textId="77777777" w:rsidR="00197352" w:rsidRPr="00197352" w:rsidRDefault="00197352" w:rsidP="00197352">
      <w:pPr>
        <w:rPr>
          <w:rFonts w:ascii="Arial" w:hAnsi="Arial" w:cs="Arial"/>
          <w:sz w:val="17"/>
          <w:szCs w:val="17"/>
        </w:rPr>
      </w:pPr>
    </w:p>
    <w:p w14:paraId="5437F2CA" w14:textId="77777777" w:rsidR="00197352" w:rsidRPr="00197352" w:rsidRDefault="00197352" w:rsidP="00197352">
      <w:pPr>
        <w:rPr>
          <w:rFonts w:ascii="Arial" w:hAnsi="Arial" w:cs="Arial"/>
          <w:sz w:val="17"/>
          <w:szCs w:val="17"/>
        </w:rPr>
      </w:pPr>
    </w:p>
    <w:p w14:paraId="016A22B4" w14:textId="77777777" w:rsidR="00197352" w:rsidRDefault="00197352" w:rsidP="00197352">
      <w:pPr>
        <w:rPr>
          <w:rFonts w:ascii="Arial" w:hAnsi="Arial" w:cs="Arial"/>
          <w:sz w:val="17"/>
          <w:szCs w:val="17"/>
        </w:rPr>
      </w:pPr>
      <w:r w:rsidRPr="00197352">
        <w:rPr>
          <w:rFonts w:ascii="Arial" w:hAnsi="Arial" w:cs="Arial"/>
          <w:sz w:val="17"/>
          <w:szCs w:val="17"/>
        </w:rPr>
        <w:t xml:space="preserve">Total score out of 20. </w:t>
      </w:r>
    </w:p>
    <w:p w14:paraId="2ED0483C" w14:textId="77777777" w:rsidR="00A86129" w:rsidRDefault="00A86129" w:rsidP="00197352">
      <w:pPr>
        <w:rPr>
          <w:rFonts w:ascii="Arial" w:hAnsi="Arial" w:cs="Arial"/>
          <w:sz w:val="17"/>
          <w:szCs w:val="17"/>
        </w:rPr>
      </w:pPr>
    </w:p>
    <w:p w14:paraId="74E1B891" w14:textId="0CFF1227" w:rsidR="00A86129" w:rsidRPr="00A86129" w:rsidRDefault="00A86129" w:rsidP="00197352">
      <w:pPr>
        <w:rPr>
          <w:rFonts w:ascii="Arial" w:hAnsi="Arial" w:cs="Arial"/>
          <w:i/>
          <w:iCs/>
          <w:sz w:val="17"/>
          <w:szCs w:val="17"/>
        </w:rPr>
      </w:pPr>
      <w:r w:rsidRPr="00A86129">
        <w:rPr>
          <w:rFonts w:ascii="Arial" w:hAnsi="Arial" w:cs="Arial"/>
          <w:i/>
          <w:iCs/>
          <w:sz w:val="17"/>
          <w:szCs w:val="17"/>
        </w:rPr>
        <w:t xml:space="preserve">File: </w:t>
      </w:r>
      <w:r w:rsidRPr="00A86129">
        <w:rPr>
          <w:rFonts w:ascii="Arial" w:hAnsi="Arial" w:cs="Arial"/>
          <w:i/>
          <w:iCs/>
          <w:sz w:val="17"/>
          <w:szCs w:val="17"/>
        </w:rPr>
        <w:t>2025Anatomical Society Education Innovation Award Criteria 2025 Final 300425</w:t>
      </w:r>
    </w:p>
    <w:p w14:paraId="70E35642" w14:textId="77777777" w:rsidR="00DE41AE" w:rsidRPr="00197352" w:rsidRDefault="00DE41AE" w:rsidP="00852068">
      <w:pPr>
        <w:jc w:val="center"/>
        <w:rPr>
          <w:rFonts w:ascii="Arial" w:hAnsi="Arial" w:cs="Arial"/>
          <w:b/>
          <w:sz w:val="20"/>
          <w:szCs w:val="20"/>
        </w:rPr>
      </w:pPr>
    </w:p>
    <w:sectPr w:rsidR="00DE41AE" w:rsidRPr="00197352" w:rsidSect="00F94951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3112F"/>
    <w:multiLevelType w:val="hybridMultilevel"/>
    <w:tmpl w:val="C91CAF0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0B437C"/>
    <w:multiLevelType w:val="multilevel"/>
    <w:tmpl w:val="8F4E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1A0C1C"/>
    <w:multiLevelType w:val="multilevel"/>
    <w:tmpl w:val="8F4E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0227762">
    <w:abstractNumId w:val="2"/>
  </w:num>
  <w:num w:numId="2" w16cid:durableId="1034503795">
    <w:abstractNumId w:val="0"/>
  </w:num>
  <w:num w:numId="3" w16cid:durableId="1468011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20"/>
    <w:rsid w:val="00000929"/>
    <w:rsid w:val="00011A30"/>
    <w:rsid w:val="00016808"/>
    <w:rsid w:val="0003241B"/>
    <w:rsid w:val="00036376"/>
    <w:rsid w:val="00082B5C"/>
    <w:rsid w:val="00096E4F"/>
    <w:rsid w:val="000A6107"/>
    <w:rsid w:val="00102AFD"/>
    <w:rsid w:val="00120DAA"/>
    <w:rsid w:val="001477E2"/>
    <w:rsid w:val="001623FB"/>
    <w:rsid w:val="00194914"/>
    <w:rsid w:val="00197352"/>
    <w:rsid w:val="001E3363"/>
    <w:rsid w:val="001E40F5"/>
    <w:rsid w:val="001E648F"/>
    <w:rsid w:val="002241D8"/>
    <w:rsid w:val="00266FFA"/>
    <w:rsid w:val="002831ED"/>
    <w:rsid w:val="002E08DD"/>
    <w:rsid w:val="002F2A3B"/>
    <w:rsid w:val="002F6607"/>
    <w:rsid w:val="00353DC2"/>
    <w:rsid w:val="00371B3C"/>
    <w:rsid w:val="003A1200"/>
    <w:rsid w:val="003C6289"/>
    <w:rsid w:val="003F1C51"/>
    <w:rsid w:val="0040037E"/>
    <w:rsid w:val="0048304D"/>
    <w:rsid w:val="004A1E71"/>
    <w:rsid w:val="004B0543"/>
    <w:rsid w:val="004B062D"/>
    <w:rsid w:val="004D67DA"/>
    <w:rsid w:val="004E171D"/>
    <w:rsid w:val="004E1E17"/>
    <w:rsid w:val="004E2277"/>
    <w:rsid w:val="00512AF5"/>
    <w:rsid w:val="005511BB"/>
    <w:rsid w:val="00564B64"/>
    <w:rsid w:val="00565B1F"/>
    <w:rsid w:val="00572920"/>
    <w:rsid w:val="00611B67"/>
    <w:rsid w:val="00646EB4"/>
    <w:rsid w:val="00677981"/>
    <w:rsid w:val="006F3D99"/>
    <w:rsid w:val="0076701E"/>
    <w:rsid w:val="00782120"/>
    <w:rsid w:val="007A56D3"/>
    <w:rsid w:val="00800AAE"/>
    <w:rsid w:val="008231EB"/>
    <w:rsid w:val="008328A7"/>
    <w:rsid w:val="00841B02"/>
    <w:rsid w:val="00852068"/>
    <w:rsid w:val="00863ACE"/>
    <w:rsid w:val="00875E2A"/>
    <w:rsid w:val="008C5591"/>
    <w:rsid w:val="008D3B14"/>
    <w:rsid w:val="008E341E"/>
    <w:rsid w:val="00931AC3"/>
    <w:rsid w:val="009327EE"/>
    <w:rsid w:val="00965093"/>
    <w:rsid w:val="00993164"/>
    <w:rsid w:val="009C37DE"/>
    <w:rsid w:val="009F1DCE"/>
    <w:rsid w:val="00A570C7"/>
    <w:rsid w:val="00A86129"/>
    <w:rsid w:val="00AB2DB3"/>
    <w:rsid w:val="00BA503B"/>
    <w:rsid w:val="00C602A5"/>
    <w:rsid w:val="00CB00EE"/>
    <w:rsid w:val="00CC6B32"/>
    <w:rsid w:val="00CF3294"/>
    <w:rsid w:val="00D02BA0"/>
    <w:rsid w:val="00D22595"/>
    <w:rsid w:val="00D45F41"/>
    <w:rsid w:val="00D62C67"/>
    <w:rsid w:val="00D7092F"/>
    <w:rsid w:val="00D739F0"/>
    <w:rsid w:val="00DB0C1D"/>
    <w:rsid w:val="00DB2B5D"/>
    <w:rsid w:val="00DE41AE"/>
    <w:rsid w:val="00DF231A"/>
    <w:rsid w:val="00E01C58"/>
    <w:rsid w:val="00E10589"/>
    <w:rsid w:val="00E64190"/>
    <w:rsid w:val="00EA0DD0"/>
    <w:rsid w:val="00EB6517"/>
    <w:rsid w:val="00EC0DBE"/>
    <w:rsid w:val="00F24C61"/>
    <w:rsid w:val="00F94951"/>
    <w:rsid w:val="00FA0BE0"/>
    <w:rsid w:val="00FC6BDC"/>
    <w:rsid w:val="016684AE"/>
    <w:rsid w:val="0427571C"/>
    <w:rsid w:val="38932CC0"/>
    <w:rsid w:val="65E02F7C"/>
    <w:rsid w:val="70D671CE"/>
    <w:rsid w:val="77160014"/>
    <w:rsid w:val="79F6B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1B436B"/>
  <w14:defaultImageDpi w14:val="32767"/>
  <w15:docId w15:val="{790AEF41-D3EC-4547-8995-91746E1D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7292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72920"/>
    <w:rPr>
      <w:rFonts w:ascii="Times New Roman" w:eastAsia="Times New Roman" w:hAnsi="Times New Roman" w:cs="Times New Roman"/>
      <w:b/>
      <w:bCs/>
    </w:rPr>
  </w:style>
  <w:style w:type="character" w:customStyle="1" w:styleId="apple-converted-space">
    <w:name w:val="apple-converted-space"/>
    <w:basedOn w:val="DefaultParagraphFont"/>
    <w:rsid w:val="00F24C61"/>
  </w:style>
  <w:style w:type="character" w:styleId="Hyperlink">
    <w:name w:val="Hyperlink"/>
    <w:basedOn w:val="DefaultParagraphFont"/>
    <w:uiPriority w:val="99"/>
    <w:unhideWhenUsed/>
    <w:rsid w:val="00F24C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24C6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rsid w:val="00DF231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1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16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931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31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31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31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31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327EE"/>
  </w:style>
  <w:style w:type="table" w:styleId="TableGrid">
    <w:name w:val="Table Grid"/>
    <w:basedOn w:val="TableNormal"/>
    <w:uiPriority w:val="39"/>
    <w:rsid w:val="00F94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C62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4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4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F4CA5E132FA4491F957218C721511" ma:contentTypeVersion="14" ma:contentTypeDescription="Create a new document." ma:contentTypeScope="" ma:versionID="0e06ee01a26da127c7613276e4f16154">
  <xsd:schema xmlns:xsd="http://www.w3.org/2001/XMLSchema" xmlns:xs="http://www.w3.org/2001/XMLSchema" xmlns:p="http://schemas.microsoft.com/office/2006/metadata/properties" xmlns:ns3="cf1b51f2-7df5-4fc3-a5b3-72fb185b3730" xmlns:ns4="93033a0c-17ce-403d-80d1-8dab0290495d" targetNamespace="http://schemas.microsoft.com/office/2006/metadata/properties" ma:root="true" ma:fieldsID="02d36ca8c51265b17227c1a7adef6895" ns3:_="" ns4:_="">
    <xsd:import namespace="cf1b51f2-7df5-4fc3-a5b3-72fb185b3730"/>
    <xsd:import namespace="93033a0c-17ce-403d-80d1-8dab029049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b51f2-7df5-4fc3-a5b3-72fb185b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33a0c-17ce-403d-80d1-8dab02904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7A199C-3E54-45CA-B907-71C2BC6C19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7821B6-51B0-4EDD-81F2-56CCC13D1F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A6B66F-355A-4F54-8D8B-C2B9B2370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1b51f2-7df5-4fc3-a5b3-72fb185b3730"/>
    <ds:schemaRef ds:uri="93033a0c-17ce-403d-80d1-8dab02904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Border</dc:creator>
  <cp:keywords/>
  <dc:description/>
  <cp:lastModifiedBy>Mary-Anne Piggott</cp:lastModifiedBy>
  <cp:revision>2</cp:revision>
  <cp:lastPrinted>2025-05-02T16:54:00Z</cp:lastPrinted>
  <dcterms:created xsi:type="dcterms:W3CDTF">2025-05-02T16:54:00Z</dcterms:created>
  <dcterms:modified xsi:type="dcterms:W3CDTF">2025-05-02T16:54:00Z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0x010100E18F4CA5E132FA4491F957218C721511</vt:lpwstr>
  </property>
</Properties>
</file>