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11D6B" w14:textId="40CBC27F" w:rsidR="00403A20" w:rsidRPr="00B35C99" w:rsidRDefault="00B35C99" w:rsidP="00B35C99">
      <w:pPr>
        <w:ind w:left="1440" w:firstLine="720"/>
        <w:rPr>
          <w:b/>
          <w:bCs/>
        </w:rPr>
      </w:pPr>
      <w:r w:rsidRPr="00B35C99">
        <w:rPr>
          <w:b/>
          <w:bCs/>
        </w:rPr>
        <w:t>MICE EMBRYO Tp53 EXPRESSION</w:t>
      </w:r>
    </w:p>
    <w:p w14:paraId="3B8AECB4" w14:textId="77777777" w:rsidR="00B35C99" w:rsidRDefault="00B35C99"/>
    <w:p w14:paraId="43E9F63B" w14:textId="356BFEBA" w:rsidR="00B35C99" w:rsidRDefault="00B35C99">
      <w:r>
        <w:rPr>
          <w:noProof/>
        </w:rPr>
        <w:drawing>
          <wp:inline distT="0" distB="0" distL="0" distR="0" wp14:anchorId="2111E17A" wp14:editId="73DE623F">
            <wp:extent cx="5487035" cy="7480300"/>
            <wp:effectExtent l="0" t="0" r="0" b="6350"/>
            <wp:docPr id="1418780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748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5C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C99"/>
    <w:rsid w:val="003907F8"/>
    <w:rsid w:val="00403A20"/>
    <w:rsid w:val="00B35C99"/>
    <w:rsid w:val="00B9136D"/>
    <w:rsid w:val="00C7369C"/>
    <w:rsid w:val="00D1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CC619"/>
  <w15:chartTrackingRefBased/>
  <w15:docId w15:val="{6D7CDE9D-6CB3-4F51-AD35-7C987BDEA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5C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5C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5C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5C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5C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5C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5C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5C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5C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5C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5C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5C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5C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5C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5C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5C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5C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5C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5C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5C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5C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5C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5C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5C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5C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5C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5C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5C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5C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27</Characters>
  <Application>Microsoft Office Word</Application>
  <DocSecurity>0</DocSecurity>
  <Lines>1</Lines>
  <Paragraphs>1</Paragraphs>
  <ScaleCrop>false</ScaleCrop>
  <Company>KCL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Mary-Anne Piggott</dc:creator>
  <cp:keywords/>
  <dc:description/>
  <cp:lastModifiedBy>Mary-Anne Piggott</cp:lastModifiedBy>
  <cp:revision>1</cp:revision>
  <cp:lastPrinted>2024-08-02T09:05:00Z</cp:lastPrinted>
  <dcterms:created xsi:type="dcterms:W3CDTF">2024-08-02T09:03:00Z</dcterms:created>
  <dcterms:modified xsi:type="dcterms:W3CDTF">2024-08-02T09:05:00Z</dcterms:modified>
</cp:coreProperties>
</file>