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25D" w:rsidRPr="0027525D" w:rsidRDefault="0027525D" w:rsidP="0027525D">
      <w:pPr>
        <w:spacing w:after="0" w:line="240" w:lineRule="auto"/>
        <w:rPr>
          <w:rFonts w:ascii="Cambria" w:eastAsia="Cambria" w:hAnsi="Cambria" w:cs="Cambria"/>
          <w:color w:val="000000"/>
          <w:sz w:val="24"/>
          <w:szCs w:val="20"/>
          <w:lang w:eastAsia="en-GB"/>
        </w:rPr>
      </w:pPr>
    </w:p>
    <w:p w:rsidR="0027525D" w:rsidRPr="0027525D" w:rsidRDefault="0027525D" w:rsidP="0027525D">
      <w:pPr>
        <w:spacing w:after="0" w:line="240" w:lineRule="auto"/>
        <w:rPr>
          <w:rFonts w:ascii="Cambria" w:eastAsia="Cambria" w:hAnsi="Cambria" w:cs="Cambria"/>
          <w:color w:val="000000"/>
          <w:sz w:val="24"/>
          <w:szCs w:val="20"/>
          <w:lang w:eastAsia="en-GB"/>
        </w:rPr>
      </w:pPr>
    </w:p>
    <w:p w:rsidR="0027525D" w:rsidRPr="0027525D" w:rsidRDefault="0027525D" w:rsidP="0027525D">
      <w:pPr>
        <w:spacing w:after="0" w:line="240" w:lineRule="auto"/>
        <w:rPr>
          <w:rFonts w:ascii="Cambria" w:eastAsia="Cambria" w:hAnsi="Cambria" w:cs="Cambria"/>
          <w:color w:val="000000"/>
          <w:sz w:val="24"/>
          <w:szCs w:val="20"/>
          <w:lang w:eastAsia="en-GB"/>
        </w:rPr>
      </w:pPr>
      <w:r>
        <w:rPr>
          <w:rFonts w:ascii="Cambria" w:eastAsia="Cambria" w:hAnsi="Cambria" w:cs="Cambria"/>
          <w:noProof/>
          <w:color w:val="000000"/>
          <w:sz w:val="24"/>
          <w:szCs w:val="20"/>
          <w:lang w:eastAsia="en-GB"/>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640205" cy="1609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Pr="0027525D">
        <w:rPr>
          <w:rFonts w:ascii="Cambria" w:eastAsia="Cambria" w:hAnsi="Cambria" w:cs="Cambria"/>
          <w:color w:val="000000"/>
          <w:sz w:val="24"/>
          <w:szCs w:val="20"/>
          <w:lang w:eastAsia="en-GB"/>
        </w:rPr>
        <w:t>_______________________________________________________________________________________</w:t>
      </w:r>
    </w:p>
    <w:p w:rsidR="0027525D" w:rsidRPr="0027525D" w:rsidRDefault="0027525D" w:rsidP="0027525D">
      <w:pPr>
        <w:pBdr>
          <w:right w:val="single" w:sz="4" w:space="2" w:color="auto"/>
        </w:pBdr>
        <w:shd w:val="clear" w:color="auto" w:fill="DBE5F1"/>
        <w:spacing w:after="0" w:line="240" w:lineRule="auto"/>
        <w:rPr>
          <w:rFonts w:ascii="Cambria" w:eastAsia="Cambria" w:hAnsi="Cambria" w:cs="Cambria"/>
          <w:color w:val="000000"/>
          <w:sz w:val="24"/>
          <w:szCs w:val="20"/>
          <w:lang w:eastAsia="en-GB"/>
        </w:rPr>
      </w:pPr>
      <w:r w:rsidRPr="0027525D">
        <w:rPr>
          <w:rFonts w:ascii="Cambria" w:eastAsia="Cambria" w:hAnsi="Cambria" w:cs="Cambria"/>
          <w:color w:val="000000"/>
          <w:sz w:val="24"/>
          <w:szCs w:val="20"/>
          <w:lang w:eastAsia="en-GB"/>
        </w:rPr>
        <w:t xml:space="preserve">                        </w:t>
      </w:r>
      <w:r w:rsidRPr="0027525D">
        <w:rPr>
          <w:rFonts w:ascii="Calibri" w:eastAsia="Cambria" w:hAnsi="Calibri" w:cs="Calibri"/>
          <w:color w:val="000000"/>
          <w:sz w:val="40"/>
          <w:szCs w:val="40"/>
          <w:lang w:eastAsia="en-GB"/>
        </w:rPr>
        <w:t>AWARDEE REPORT FORM</w:t>
      </w:r>
    </w:p>
    <w:p w:rsidR="0027525D" w:rsidRPr="0027525D" w:rsidRDefault="0027525D" w:rsidP="0027525D">
      <w:pPr>
        <w:pBdr>
          <w:left w:val="single" w:sz="4" w:space="4" w:color="auto"/>
          <w:right w:val="single" w:sz="4" w:space="2" w:color="auto"/>
        </w:pBdr>
        <w:shd w:val="clear" w:color="auto" w:fill="DBE5F1"/>
        <w:spacing w:after="0" w:line="240" w:lineRule="auto"/>
        <w:rPr>
          <w:rFonts w:ascii="Cambria" w:eastAsia="Cambria" w:hAnsi="Cambria" w:cs="Cambria"/>
          <w:color w:val="000000"/>
          <w:sz w:val="24"/>
          <w:szCs w:val="20"/>
          <w:lang w:eastAsia="en-GB"/>
        </w:rPr>
      </w:pPr>
      <w:r w:rsidRPr="0027525D">
        <w:rPr>
          <w:rFonts w:ascii="Cambria" w:eastAsia="Cambria" w:hAnsi="Cambria" w:cs="Cambria"/>
          <w:color w:val="000000"/>
          <w:sz w:val="24"/>
          <w:szCs w:val="20"/>
          <w:lang w:eastAsia="en-GB"/>
        </w:rPr>
        <w:t>_______________________________________________________________________________________</w:t>
      </w:r>
    </w:p>
    <w:p w:rsidR="0027525D" w:rsidRPr="0027525D" w:rsidRDefault="0027525D" w:rsidP="0027525D">
      <w:pPr>
        <w:spacing w:after="0" w:line="240" w:lineRule="auto"/>
        <w:rPr>
          <w:rFonts w:ascii="Cambria" w:eastAsia="Cambria" w:hAnsi="Cambria" w:cs="Cambria"/>
          <w:color w:val="000000"/>
          <w:sz w:val="24"/>
          <w:szCs w:val="20"/>
          <w:lang w:eastAsia="en-GB"/>
        </w:rPr>
      </w:pPr>
    </w:p>
    <w:p w:rsidR="0027525D" w:rsidRPr="0027525D" w:rsidRDefault="0027525D" w:rsidP="0027525D">
      <w:pPr>
        <w:spacing w:after="0" w:line="240" w:lineRule="auto"/>
        <w:jc w:val="both"/>
        <w:rPr>
          <w:rFonts w:ascii="Cambria" w:eastAsia="Cambria" w:hAnsi="Cambria" w:cs="Cambria"/>
          <w:color w:val="000000"/>
          <w:sz w:val="24"/>
          <w:szCs w:val="20"/>
          <w:lang w:eastAsia="en-GB"/>
        </w:rPr>
      </w:pPr>
    </w:p>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27525D" w:rsidRPr="0027525D" w:rsidTr="0095278A">
        <w:trPr>
          <w:trHeight w:val="280"/>
        </w:trPr>
        <w:tc>
          <w:tcPr>
            <w:tcW w:w="2088" w:type="dxa"/>
            <w:gridSpan w:val="2"/>
            <w:shd w:val="clear" w:color="auto" w:fill="DBE5F1"/>
            <w:vAlign w:val="center"/>
          </w:tcPr>
          <w:p w:rsidR="0027525D" w:rsidRPr="0027525D" w:rsidRDefault="0027525D" w:rsidP="0027525D">
            <w:pPr>
              <w:spacing w:after="0" w:line="240" w:lineRule="auto"/>
              <w:rPr>
                <w:rFonts w:ascii="Calibri" w:eastAsia="Cambria" w:hAnsi="Calibri" w:cs="Calibri"/>
                <w:color w:val="000000"/>
                <w:sz w:val="24"/>
                <w:szCs w:val="24"/>
                <w:lang w:eastAsia="en-GB"/>
              </w:rPr>
            </w:pPr>
            <w:r w:rsidRPr="0027525D">
              <w:rPr>
                <w:rFonts w:ascii="Calibri" w:eastAsia="Questrial" w:hAnsi="Calibri" w:cs="Calibri"/>
                <w:color w:val="000000"/>
                <w:sz w:val="24"/>
                <w:szCs w:val="24"/>
                <w:lang w:eastAsia="en-GB"/>
              </w:rPr>
              <w:t>NAME</w:t>
            </w:r>
          </w:p>
        </w:tc>
        <w:tc>
          <w:tcPr>
            <w:tcW w:w="8696" w:type="dxa"/>
            <w:gridSpan w:val="3"/>
            <w:shd w:val="clear" w:color="auto" w:fill="FFFFFF"/>
            <w:vAlign w:val="center"/>
          </w:tcPr>
          <w:p w:rsidR="0027525D" w:rsidRPr="0027525D" w:rsidRDefault="0027525D" w:rsidP="0027525D">
            <w:pPr>
              <w:spacing w:after="0" w:line="240" w:lineRule="auto"/>
              <w:rPr>
                <w:rFonts w:ascii="Calibri" w:eastAsia="Cambria" w:hAnsi="Calibri" w:cs="Calibri"/>
                <w:color w:val="000000"/>
                <w:sz w:val="24"/>
                <w:szCs w:val="24"/>
                <w:lang w:eastAsia="en-GB"/>
              </w:rPr>
            </w:pPr>
            <w:bookmarkStart w:id="0" w:name="h.gjdgxs" w:colFirst="0" w:colLast="0"/>
            <w:bookmarkEnd w:id="0"/>
            <w:r w:rsidRPr="0027525D">
              <w:rPr>
                <w:rFonts w:ascii="Calibri" w:eastAsia="Cambria" w:hAnsi="Calibri" w:cs="Calibri"/>
                <w:color w:val="000000"/>
                <w:sz w:val="24"/>
                <w:szCs w:val="24"/>
                <w:lang w:eastAsia="en-GB"/>
              </w:rPr>
              <w:t xml:space="preserve">Dr </w:t>
            </w:r>
            <w:proofErr w:type="spellStart"/>
            <w:r w:rsidRPr="0027525D">
              <w:rPr>
                <w:rFonts w:ascii="Calibri" w:eastAsia="Cambria" w:hAnsi="Calibri" w:cs="Calibri"/>
                <w:color w:val="000000"/>
                <w:sz w:val="24"/>
                <w:szCs w:val="24"/>
                <w:lang w:eastAsia="en-GB"/>
              </w:rPr>
              <w:t>Eiman</w:t>
            </w:r>
            <w:proofErr w:type="spellEnd"/>
            <w:r w:rsidRPr="0027525D">
              <w:rPr>
                <w:rFonts w:ascii="Calibri" w:eastAsia="Cambria" w:hAnsi="Calibri" w:cs="Calibri"/>
                <w:color w:val="000000"/>
                <w:sz w:val="24"/>
                <w:szCs w:val="24"/>
                <w:lang w:eastAsia="en-GB"/>
              </w:rPr>
              <w:t xml:space="preserve"> Abdel </w:t>
            </w:r>
            <w:proofErr w:type="spellStart"/>
            <w:r w:rsidRPr="0027525D">
              <w:rPr>
                <w:rFonts w:ascii="Calibri" w:eastAsia="Cambria" w:hAnsi="Calibri" w:cs="Calibri"/>
                <w:color w:val="000000"/>
                <w:sz w:val="24"/>
                <w:szCs w:val="24"/>
                <w:lang w:eastAsia="en-GB"/>
              </w:rPr>
              <w:t>Meguid</w:t>
            </w:r>
            <w:proofErr w:type="spellEnd"/>
          </w:p>
        </w:tc>
      </w:tr>
      <w:tr w:rsidR="0027525D" w:rsidRPr="0027525D" w:rsidTr="0095278A">
        <w:trPr>
          <w:trHeight w:val="300"/>
        </w:trPr>
        <w:tc>
          <w:tcPr>
            <w:tcW w:w="2088" w:type="dxa"/>
            <w:gridSpan w:val="2"/>
            <w:shd w:val="clear" w:color="auto" w:fill="DBE5F1"/>
          </w:tcPr>
          <w:p w:rsidR="0027525D" w:rsidRPr="0027525D" w:rsidRDefault="0027525D" w:rsidP="0027525D">
            <w:pPr>
              <w:spacing w:before="60" w:after="0" w:line="240" w:lineRule="auto"/>
              <w:rPr>
                <w:rFonts w:ascii="Calibri" w:eastAsia="Cambria" w:hAnsi="Calibri" w:cs="Calibri"/>
                <w:color w:val="000000"/>
                <w:sz w:val="24"/>
                <w:szCs w:val="24"/>
                <w:lang w:eastAsia="en-GB"/>
              </w:rPr>
            </w:pPr>
            <w:r w:rsidRPr="0027525D">
              <w:rPr>
                <w:rFonts w:ascii="Calibri" w:eastAsia="Questrial" w:hAnsi="Calibri" w:cs="Calibri"/>
                <w:color w:val="000000"/>
                <w:sz w:val="24"/>
                <w:szCs w:val="24"/>
                <w:lang w:eastAsia="en-GB"/>
              </w:rPr>
              <w:t>UNIVERSITY</w:t>
            </w:r>
          </w:p>
        </w:tc>
        <w:tc>
          <w:tcPr>
            <w:tcW w:w="8696" w:type="dxa"/>
            <w:gridSpan w:val="3"/>
            <w:shd w:val="clear" w:color="auto" w:fill="FFFFFF"/>
            <w:vAlign w:val="center"/>
          </w:tcPr>
          <w:p w:rsidR="0027525D" w:rsidRPr="0027525D" w:rsidRDefault="0027525D" w:rsidP="0027525D">
            <w:pPr>
              <w:spacing w:after="0" w:line="240" w:lineRule="auto"/>
              <w:rPr>
                <w:rFonts w:ascii="Calibri" w:eastAsia="Cambria" w:hAnsi="Calibri" w:cs="Calibri"/>
                <w:color w:val="000000"/>
                <w:sz w:val="24"/>
                <w:szCs w:val="24"/>
                <w:lang w:eastAsia="en-GB"/>
              </w:rPr>
            </w:pPr>
            <w:bookmarkStart w:id="1" w:name="h.30j0zll" w:colFirst="0" w:colLast="0"/>
            <w:bookmarkEnd w:id="1"/>
            <w:r w:rsidRPr="0027525D">
              <w:rPr>
                <w:rFonts w:ascii="Calibri" w:eastAsia="Cambria" w:hAnsi="Calibri" w:cs="Calibri"/>
                <w:color w:val="000000"/>
                <w:sz w:val="24"/>
                <w:szCs w:val="24"/>
                <w:lang w:eastAsia="en-GB"/>
              </w:rPr>
              <w:t>Queen’s University Belfast</w:t>
            </w:r>
          </w:p>
        </w:tc>
      </w:tr>
      <w:tr w:rsidR="0027525D" w:rsidRPr="0027525D" w:rsidTr="0095278A">
        <w:trPr>
          <w:trHeight w:val="280"/>
        </w:trPr>
        <w:tc>
          <w:tcPr>
            <w:tcW w:w="2088" w:type="dxa"/>
            <w:gridSpan w:val="2"/>
            <w:shd w:val="clear" w:color="auto" w:fill="DBE5F1"/>
            <w:vAlign w:val="center"/>
          </w:tcPr>
          <w:p w:rsidR="0027525D" w:rsidRPr="0027525D" w:rsidRDefault="0027525D" w:rsidP="0027525D">
            <w:pPr>
              <w:spacing w:after="0" w:line="240" w:lineRule="auto"/>
              <w:rPr>
                <w:rFonts w:ascii="Calibri" w:eastAsia="Cambria" w:hAnsi="Calibri" w:cs="Calibri"/>
                <w:color w:val="000000"/>
                <w:sz w:val="24"/>
                <w:szCs w:val="24"/>
                <w:lang w:eastAsia="en-GB"/>
              </w:rPr>
            </w:pPr>
            <w:r w:rsidRPr="0027525D">
              <w:rPr>
                <w:rFonts w:ascii="Calibri" w:eastAsia="Questrial" w:hAnsi="Calibri" w:cs="Calibri"/>
                <w:color w:val="000000"/>
                <w:sz w:val="24"/>
                <w:szCs w:val="24"/>
                <w:lang w:eastAsia="en-GB"/>
              </w:rPr>
              <w:t>NAME OF AWARD</w:t>
            </w:r>
          </w:p>
        </w:tc>
        <w:tc>
          <w:tcPr>
            <w:tcW w:w="8696" w:type="dxa"/>
            <w:gridSpan w:val="3"/>
            <w:shd w:val="clear" w:color="auto" w:fill="FFFFFF"/>
            <w:vAlign w:val="center"/>
          </w:tcPr>
          <w:p w:rsidR="0027525D" w:rsidRPr="0027525D" w:rsidRDefault="0027525D" w:rsidP="0027525D">
            <w:pPr>
              <w:spacing w:after="0" w:line="240" w:lineRule="auto"/>
              <w:rPr>
                <w:rFonts w:ascii="Calibri" w:eastAsia="Cambria" w:hAnsi="Calibri" w:cs="Calibri"/>
                <w:color w:val="000000"/>
                <w:sz w:val="24"/>
                <w:szCs w:val="24"/>
                <w:lang w:eastAsia="en-GB"/>
              </w:rPr>
            </w:pPr>
            <w:bookmarkStart w:id="2" w:name="h.1fob9te" w:colFirst="0" w:colLast="0"/>
            <w:bookmarkEnd w:id="2"/>
            <w:r w:rsidRPr="0027525D">
              <w:rPr>
                <w:rFonts w:ascii="Calibri" w:eastAsia="Cambria" w:hAnsi="Calibri" w:cs="Calibri"/>
                <w:color w:val="000000"/>
                <w:sz w:val="24"/>
                <w:szCs w:val="24"/>
                <w:lang w:eastAsia="en-GB"/>
              </w:rPr>
              <w:t>Departmental Seminar award</w:t>
            </w:r>
          </w:p>
        </w:tc>
      </w:tr>
      <w:tr w:rsidR="0027525D" w:rsidRPr="0027525D" w:rsidTr="0095278A">
        <w:trPr>
          <w:trHeight w:val="280"/>
        </w:trPr>
        <w:tc>
          <w:tcPr>
            <w:tcW w:w="10784" w:type="dxa"/>
            <w:gridSpan w:val="5"/>
            <w:shd w:val="clear" w:color="auto" w:fill="DBE5F1"/>
            <w:vAlign w:val="center"/>
          </w:tcPr>
          <w:p w:rsidR="0027525D" w:rsidRPr="0027525D" w:rsidRDefault="0027525D" w:rsidP="0027525D">
            <w:pPr>
              <w:spacing w:after="0" w:line="240" w:lineRule="auto"/>
              <w:rPr>
                <w:rFonts w:ascii="Calibri" w:eastAsia="Cambria" w:hAnsi="Calibri" w:cs="Calibri"/>
                <w:color w:val="000000"/>
                <w:sz w:val="24"/>
                <w:szCs w:val="24"/>
                <w:lang w:eastAsia="en-GB"/>
              </w:rPr>
            </w:pPr>
            <w:r w:rsidRPr="0027525D">
              <w:rPr>
                <w:rFonts w:ascii="Calibri" w:eastAsia="Questrial" w:hAnsi="Calibri" w:cs="Calibri"/>
                <w:color w:val="000000"/>
                <w:sz w:val="24"/>
                <w:szCs w:val="24"/>
                <w:lang w:eastAsia="en-GB"/>
              </w:rPr>
              <w:t xml:space="preserve">PURPOSE OF AWARD </w:t>
            </w:r>
            <w:r w:rsidRPr="0027525D">
              <w:rPr>
                <w:rFonts w:ascii="Calibri" w:eastAsia="Questrial" w:hAnsi="Calibri" w:cs="Calibri"/>
                <w:i/>
                <w:color w:val="000000"/>
                <w:sz w:val="24"/>
                <w:szCs w:val="24"/>
                <w:lang w:eastAsia="en-GB"/>
              </w:rPr>
              <w:t>conference attended (full name) with city and dates</w:t>
            </w:r>
          </w:p>
        </w:tc>
      </w:tr>
      <w:tr w:rsidR="0027525D" w:rsidRPr="0027525D" w:rsidTr="0095278A">
        <w:trPr>
          <w:trHeight w:val="540"/>
        </w:trPr>
        <w:tc>
          <w:tcPr>
            <w:tcW w:w="10784" w:type="dxa"/>
            <w:gridSpan w:val="5"/>
            <w:shd w:val="clear" w:color="auto" w:fill="FFFFFF"/>
            <w:vAlign w:val="center"/>
          </w:tcPr>
          <w:p w:rsidR="0027525D" w:rsidRPr="0027525D" w:rsidRDefault="0027525D" w:rsidP="0027525D">
            <w:pPr>
              <w:spacing w:after="0" w:line="240" w:lineRule="auto"/>
              <w:rPr>
                <w:rFonts w:ascii="Calibri" w:eastAsia="Cambria" w:hAnsi="Calibri" w:cs="Calibri"/>
                <w:bCs/>
                <w:color w:val="000000"/>
                <w:sz w:val="32"/>
                <w:szCs w:val="32"/>
                <w:lang w:eastAsia="en-GB"/>
              </w:rPr>
            </w:pPr>
            <w:bookmarkStart w:id="3" w:name="h.3znysh7" w:colFirst="0" w:colLast="0"/>
            <w:bookmarkEnd w:id="3"/>
            <w:r w:rsidRPr="0027525D">
              <w:rPr>
                <w:rFonts w:ascii="Calibri" w:eastAsia="Cambria" w:hAnsi="Calibri" w:cs="Calibri"/>
                <w:color w:val="000000"/>
                <w:sz w:val="32"/>
                <w:szCs w:val="32"/>
                <w:lang w:eastAsia="en-GB"/>
              </w:rPr>
              <w:t xml:space="preserve">Seminar: Augmented Anatomy, Benefits of a dissection-based anatomy teaching course by </w:t>
            </w:r>
            <w:r w:rsidRPr="0027525D">
              <w:rPr>
                <w:rFonts w:ascii="Calibri" w:eastAsia="Cambria" w:hAnsi="Calibri" w:cs="Calibri"/>
                <w:b/>
                <w:color w:val="000000"/>
                <w:sz w:val="32"/>
                <w:szCs w:val="32"/>
                <w:lang w:eastAsia="en-GB"/>
              </w:rPr>
              <w:t xml:space="preserve">Dr Cecilia </w:t>
            </w:r>
            <w:proofErr w:type="spellStart"/>
            <w:r w:rsidRPr="0027525D">
              <w:rPr>
                <w:rFonts w:ascii="Calibri" w:eastAsia="Cambria" w:hAnsi="Calibri" w:cs="Calibri"/>
                <w:b/>
                <w:color w:val="000000"/>
                <w:sz w:val="32"/>
                <w:szCs w:val="32"/>
                <w:lang w:eastAsia="en-GB"/>
              </w:rPr>
              <w:t>Brassett</w:t>
            </w:r>
            <w:proofErr w:type="spellEnd"/>
            <w:r w:rsidRPr="0027525D">
              <w:rPr>
                <w:rFonts w:ascii="Calibri" w:eastAsia="Cambria" w:hAnsi="Calibri" w:cs="Calibri"/>
                <w:b/>
                <w:color w:val="000000"/>
                <w:sz w:val="32"/>
                <w:szCs w:val="32"/>
                <w:lang w:eastAsia="en-GB"/>
              </w:rPr>
              <w:t xml:space="preserve"> </w:t>
            </w:r>
            <w:r w:rsidRPr="0027525D">
              <w:rPr>
                <w:rFonts w:ascii="Calibri" w:eastAsia="Cambria" w:hAnsi="Calibri" w:cs="Calibri"/>
                <w:bCs/>
                <w:color w:val="000000"/>
                <w:sz w:val="32"/>
                <w:szCs w:val="32"/>
                <w:lang w:eastAsia="en-GB"/>
              </w:rPr>
              <w:t>from the University of Cambridge.</w:t>
            </w:r>
          </w:p>
          <w:p w:rsidR="0027525D" w:rsidRPr="0027525D" w:rsidRDefault="0027525D" w:rsidP="0027525D">
            <w:pPr>
              <w:spacing w:after="0" w:line="240" w:lineRule="auto"/>
              <w:rPr>
                <w:rFonts w:ascii="Calibri" w:eastAsia="Cambria" w:hAnsi="Calibri" w:cs="Calibri"/>
                <w:color w:val="000000"/>
                <w:sz w:val="32"/>
                <w:szCs w:val="32"/>
                <w:lang w:eastAsia="en-GB"/>
              </w:rPr>
            </w:pPr>
            <w:r w:rsidRPr="0027525D">
              <w:rPr>
                <w:rFonts w:ascii="Calibri" w:eastAsia="Cambria" w:hAnsi="Calibri" w:cs="Calibri"/>
                <w:color w:val="000000"/>
                <w:sz w:val="32"/>
                <w:szCs w:val="32"/>
                <w:lang w:eastAsia="en-GB"/>
              </w:rPr>
              <w:t>Date: 16</w:t>
            </w:r>
            <w:r w:rsidRPr="0027525D">
              <w:rPr>
                <w:rFonts w:ascii="Calibri" w:eastAsia="Cambria" w:hAnsi="Calibri" w:cs="Calibri"/>
                <w:color w:val="000000"/>
                <w:sz w:val="32"/>
                <w:szCs w:val="32"/>
                <w:vertAlign w:val="superscript"/>
                <w:lang w:eastAsia="en-GB"/>
              </w:rPr>
              <w:t>th</w:t>
            </w:r>
            <w:r w:rsidRPr="0027525D">
              <w:rPr>
                <w:rFonts w:ascii="Calibri" w:eastAsia="Cambria" w:hAnsi="Calibri" w:cs="Calibri"/>
                <w:color w:val="000000"/>
                <w:sz w:val="32"/>
                <w:szCs w:val="32"/>
                <w:lang w:eastAsia="en-GB"/>
              </w:rPr>
              <w:t xml:space="preserve"> May 2016.</w:t>
            </w:r>
          </w:p>
          <w:p w:rsidR="0027525D" w:rsidRPr="0027525D" w:rsidRDefault="0027525D" w:rsidP="0027525D">
            <w:pPr>
              <w:spacing w:after="0" w:line="240" w:lineRule="auto"/>
              <w:rPr>
                <w:rFonts w:ascii="Calibri" w:eastAsia="Cambria" w:hAnsi="Calibri" w:cs="Calibri"/>
                <w:color w:val="000000"/>
                <w:sz w:val="32"/>
                <w:szCs w:val="32"/>
                <w:lang w:eastAsia="en-GB"/>
              </w:rPr>
            </w:pPr>
            <w:r w:rsidRPr="0027525D">
              <w:rPr>
                <w:rFonts w:ascii="Calibri" w:eastAsia="Cambria" w:hAnsi="Calibri" w:cs="Calibri"/>
                <w:color w:val="000000"/>
                <w:sz w:val="32"/>
                <w:szCs w:val="32"/>
                <w:lang w:eastAsia="en-GB"/>
              </w:rPr>
              <w:t>Location: Queen’s University Belfast</w:t>
            </w:r>
          </w:p>
          <w:p w:rsidR="0027525D" w:rsidRPr="0027525D" w:rsidRDefault="0027525D" w:rsidP="0027525D">
            <w:pPr>
              <w:spacing w:after="0" w:line="240" w:lineRule="auto"/>
              <w:rPr>
                <w:rFonts w:ascii="Calibri" w:eastAsia="Cambria" w:hAnsi="Calibri" w:cs="Calibri"/>
                <w:color w:val="000000"/>
                <w:sz w:val="32"/>
                <w:szCs w:val="32"/>
                <w:lang w:eastAsia="en-GB"/>
              </w:rPr>
            </w:pPr>
            <w:r w:rsidRPr="0027525D">
              <w:rPr>
                <w:rFonts w:ascii="Calibri" w:eastAsia="Cambria" w:hAnsi="Calibri" w:cs="Calibri"/>
                <w:color w:val="000000"/>
                <w:sz w:val="32"/>
                <w:szCs w:val="32"/>
                <w:lang w:eastAsia="en-GB"/>
              </w:rPr>
              <w:t>This seminar focused on how the well-established approach allows medical students to develop in multiple domains such as knowledge and intellectual ability, personal transferable skills, clinical understanding and professionalism, as well as motivating students to have scientific broad minds.</w:t>
            </w:r>
          </w:p>
          <w:p w:rsidR="0027525D" w:rsidRPr="0027525D" w:rsidRDefault="0027525D" w:rsidP="0027525D">
            <w:pPr>
              <w:spacing w:after="0" w:line="240" w:lineRule="auto"/>
              <w:rPr>
                <w:rFonts w:ascii="Calibri" w:eastAsia="Cambria" w:hAnsi="Calibri" w:cs="Calibri"/>
                <w:color w:val="000000"/>
                <w:sz w:val="32"/>
                <w:szCs w:val="32"/>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tc>
      </w:tr>
      <w:tr w:rsidR="0027525D" w:rsidRPr="0027525D" w:rsidTr="0095278A">
        <w:trPr>
          <w:trHeight w:val="340"/>
        </w:trPr>
        <w:tc>
          <w:tcPr>
            <w:tcW w:w="10784" w:type="dxa"/>
            <w:gridSpan w:val="5"/>
            <w:shd w:val="clear" w:color="auto" w:fill="DBE5F1"/>
            <w:vAlign w:val="center"/>
          </w:tcPr>
          <w:p w:rsidR="0027525D" w:rsidRPr="0027525D" w:rsidRDefault="0027525D" w:rsidP="0027525D">
            <w:pPr>
              <w:spacing w:after="0" w:line="240" w:lineRule="auto"/>
              <w:rPr>
                <w:rFonts w:ascii="Calibri" w:eastAsia="Cambria" w:hAnsi="Calibri" w:cs="Calibri"/>
                <w:color w:val="000000"/>
                <w:sz w:val="24"/>
                <w:szCs w:val="24"/>
                <w:lang w:eastAsia="en-GB"/>
              </w:rPr>
            </w:pPr>
            <w:r w:rsidRPr="0027525D">
              <w:rPr>
                <w:rFonts w:ascii="Calibri" w:eastAsia="Questrial" w:hAnsi="Calibri" w:cs="Calibri"/>
                <w:color w:val="000000"/>
                <w:sz w:val="24"/>
                <w:szCs w:val="24"/>
                <w:lang w:eastAsia="en-GB"/>
              </w:rPr>
              <w:t>REPORT: What were your anticipated benefits?</w:t>
            </w:r>
          </w:p>
        </w:tc>
      </w:tr>
      <w:tr w:rsidR="0027525D" w:rsidRPr="0027525D" w:rsidTr="0095278A">
        <w:trPr>
          <w:trHeight w:val="2060"/>
        </w:trPr>
        <w:tc>
          <w:tcPr>
            <w:tcW w:w="10784" w:type="dxa"/>
            <w:gridSpan w:val="5"/>
            <w:shd w:val="clear" w:color="auto" w:fill="FFFFFF"/>
          </w:tcPr>
          <w:p w:rsidR="0027525D" w:rsidRPr="0027525D" w:rsidRDefault="0027525D" w:rsidP="0027525D">
            <w:pPr>
              <w:spacing w:after="0" w:line="240" w:lineRule="auto"/>
              <w:rPr>
                <w:rFonts w:ascii="Calibri" w:eastAsia="Cambria" w:hAnsi="Calibri" w:cs="Calibri"/>
                <w:color w:val="000000"/>
                <w:sz w:val="28"/>
                <w:szCs w:val="28"/>
                <w:lang w:eastAsia="en-GB"/>
              </w:rPr>
            </w:pPr>
            <w:bookmarkStart w:id="4" w:name="h.2et92p0" w:colFirst="0" w:colLast="0"/>
            <w:bookmarkEnd w:id="4"/>
            <w:r w:rsidRPr="0027525D">
              <w:rPr>
                <w:rFonts w:ascii="Calibri" w:eastAsia="Cambria" w:hAnsi="Calibri" w:cs="Calibri"/>
                <w:color w:val="000000"/>
                <w:sz w:val="28"/>
                <w:szCs w:val="28"/>
                <w:lang w:eastAsia="en-GB"/>
              </w:rPr>
              <w:t>It involved co-operative discussion and opportunities to share perspectives and issues related to the topic. It also helped in networking with others.</w:t>
            </w:r>
          </w:p>
        </w:tc>
      </w:tr>
      <w:tr w:rsidR="0027525D" w:rsidRPr="0027525D" w:rsidTr="0095278A">
        <w:trPr>
          <w:trHeight w:val="340"/>
        </w:trPr>
        <w:tc>
          <w:tcPr>
            <w:tcW w:w="10784" w:type="dxa"/>
            <w:gridSpan w:val="5"/>
            <w:shd w:val="clear" w:color="auto" w:fill="DBE5F1"/>
            <w:vAlign w:val="center"/>
          </w:tcPr>
          <w:p w:rsidR="0027525D" w:rsidRPr="0027525D" w:rsidRDefault="0027525D" w:rsidP="0027525D">
            <w:pPr>
              <w:spacing w:after="0" w:line="240" w:lineRule="auto"/>
              <w:rPr>
                <w:rFonts w:ascii="Calibri" w:eastAsia="Cambria" w:hAnsi="Calibri" w:cs="Calibri"/>
                <w:color w:val="000000"/>
                <w:sz w:val="24"/>
                <w:szCs w:val="24"/>
                <w:lang w:eastAsia="en-GB"/>
              </w:rPr>
            </w:pPr>
            <w:r w:rsidRPr="0027525D">
              <w:rPr>
                <w:rFonts w:ascii="Calibri" w:eastAsia="Questrial" w:hAnsi="Calibri" w:cs="Calibri"/>
                <w:color w:val="000000"/>
                <w:sz w:val="24"/>
                <w:szCs w:val="24"/>
                <w:lang w:eastAsia="en-GB"/>
              </w:rPr>
              <w:t>COMMENTS: Describe your experience at the conference / lab visit / course / seminar.</w:t>
            </w:r>
          </w:p>
        </w:tc>
      </w:tr>
      <w:tr w:rsidR="0027525D" w:rsidRPr="0027525D" w:rsidTr="0095278A">
        <w:trPr>
          <w:trHeight w:val="4200"/>
        </w:trPr>
        <w:tc>
          <w:tcPr>
            <w:tcW w:w="10784" w:type="dxa"/>
            <w:gridSpan w:val="5"/>
            <w:shd w:val="clear" w:color="auto" w:fill="FFFFFF"/>
          </w:tcPr>
          <w:p w:rsidR="0027525D" w:rsidRPr="0027525D" w:rsidRDefault="0027525D" w:rsidP="0027525D">
            <w:pPr>
              <w:spacing w:after="0" w:line="240" w:lineRule="auto"/>
              <w:rPr>
                <w:rFonts w:ascii="Calibri" w:eastAsia="Cambria" w:hAnsi="Calibri" w:cs="Calibri"/>
                <w:color w:val="000000"/>
                <w:sz w:val="24"/>
                <w:szCs w:val="24"/>
                <w:lang w:eastAsia="en-GB"/>
              </w:rPr>
            </w:pPr>
            <w:bookmarkStart w:id="5" w:name="h.tyjcwt" w:colFirst="0" w:colLast="0"/>
            <w:bookmarkEnd w:id="5"/>
          </w:p>
          <w:p w:rsidR="0027525D" w:rsidRPr="0027525D" w:rsidRDefault="0027525D" w:rsidP="0027525D">
            <w:pPr>
              <w:spacing w:after="0" w:line="240" w:lineRule="auto"/>
              <w:rPr>
                <w:rFonts w:ascii="Calibri" w:eastAsia="Cambria" w:hAnsi="Calibri" w:cs="Calibri"/>
                <w:color w:val="000000"/>
                <w:sz w:val="28"/>
                <w:szCs w:val="28"/>
                <w:lang w:eastAsia="en-GB"/>
              </w:rPr>
            </w:pPr>
            <w:r w:rsidRPr="0027525D">
              <w:rPr>
                <w:rFonts w:ascii="Calibri" w:eastAsia="Cambria" w:hAnsi="Calibri" w:cs="Calibri"/>
                <w:color w:val="000000"/>
                <w:sz w:val="28"/>
                <w:szCs w:val="28"/>
                <w:lang w:eastAsia="en-GB"/>
              </w:rPr>
              <w:t xml:space="preserve">Following a tour to the dissection room facilities at Queen’s University Belfast and a brief welcome and introduction by Dr </w:t>
            </w:r>
            <w:proofErr w:type="spellStart"/>
            <w:r w:rsidRPr="0027525D">
              <w:rPr>
                <w:rFonts w:ascii="Calibri" w:eastAsia="Cambria" w:hAnsi="Calibri" w:cs="Calibri"/>
                <w:color w:val="000000"/>
                <w:sz w:val="28"/>
                <w:szCs w:val="28"/>
                <w:lang w:eastAsia="en-GB"/>
              </w:rPr>
              <w:t>Eiman</w:t>
            </w:r>
            <w:proofErr w:type="spellEnd"/>
            <w:r w:rsidRPr="0027525D">
              <w:rPr>
                <w:rFonts w:ascii="Calibri" w:eastAsia="Cambria" w:hAnsi="Calibri" w:cs="Calibri"/>
                <w:color w:val="000000"/>
                <w:sz w:val="28"/>
                <w:szCs w:val="28"/>
                <w:lang w:eastAsia="en-GB"/>
              </w:rPr>
              <w:t xml:space="preserve"> Abdel </w:t>
            </w:r>
            <w:proofErr w:type="spellStart"/>
            <w:r w:rsidRPr="0027525D">
              <w:rPr>
                <w:rFonts w:ascii="Calibri" w:eastAsia="Cambria" w:hAnsi="Calibri" w:cs="Calibri"/>
                <w:color w:val="000000"/>
                <w:sz w:val="28"/>
                <w:szCs w:val="28"/>
                <w:lang w:eastAsia="en-GB"/>
              </w:rPr>
              <w:t>Meguid</w:t>
            </w:r>
            <w:proofErr w:type="spellEnd"/>
            <w:r w:rsidRPr="0027525D">
              <w:rPr>
                <w:rFonts w:ascii="Calibri" w:eastAsia="Cambria" w:hAnsi="Calibri" w:cs="Calibri"/>
                <w:color w:val="000000"/>
                <w:sz w:val="28"/>
                <w:szCs w:val="28"/>
                <w:lang w:eastAsia="en-GB"/>
              </w:rPr>
              <w:t xml:space="preserve">, the visiting speaker Dr </w:t>
            </w:r>
            <w:proofErr w:type="spellStart"/>
            <w:r w:rsidRPr="0027525D">
              <w:rPr>
                <w:rFonts w:ascii="Calibri" w:eastAsia="Cambria" w:hAnsi="Calibri" w:cs="Calibri"/>
                <w:color w:val="000000"/>
                <w:sz w:val="28"/>
                <w:szCs w:val="28"/>
                <w:lang w:eastAsia="en-GB"/>
              </w:rPr>
              <w:t>Brassett</w:t>
            </w:r>
            <w:proofErr w:type="spellEnd"/>
            <w:r w:rsidRPr="0027525D">
              <w:rPr>
                <w:rFonts w:ascii="Calibri" w:eastAsia="Cambria" w:hAnsi="Calibri" w:cs="Calibri"/>
                <w:color w:val="000000"/>
                <w:sz w:val="28"/>
                <w:szCs w:val="28"/>
                <w:lang w:eastAsia="en-GB"/>
              </w:rPr>
              <w:t xml:space="preserve"> shared her experience of anatomy education at Cambridge. The focus of her presentation was on Augmented Anatomy, benefits of a dissection-based anatomy teaching course. The seminar helped in practising professional communication technique and shares other’s point of view. </w:t>
            </w:r>
          </w:p>
          <w:p w:rsidR="0027525D" w:rsidRPr="0027525D" w:rsidRDefault="0027525D" w:rsidP="0027525D">
            <w:pPr>
              <w:spacing w:after="0" w:line="240" w:lineRule="auto"/>
              <w:rPr>
                <w:rFonts w:ascii="Calibri" w:eastAsia="Cambria" w:hAnsi="Calibri" w:cs="Calibri"/>
                <w:color w:val="000000"/>
                <w:sz w:val="28"/>
                <w:szCs w:val="28"/>
                <w:lang w:eastAsia="en-GB"/>
              </w:rPr>
            </w:pPr>
            <w:r w:rsidRPr="0027525D">
              <w:rPr>
                <w:rFonts w:ascii="Calibri" w:eastAsia="Cambria" w:hAnsi="Calibri" w:cs="Calibri"/>
                <w:color w:val="000000"/>
                <w:sz w:val="28"/>
                <w:szCs w:val="28"/>
                <w:lang w:eastAsia="en-GB"/>
              </w:rPr>
              <w:t>The seminar attracted sixteen participants including anatomists, physiologists, clinical demonstrators, the anatomy dissector, a student and a clinician.</w:t>
            </w:r>
          </w:p>
          <w:p w:rsidR="0027525D" w:rsidRPr="0027525D" w:rsidRDefault="0027525D" w:rsidP="0027525D">
            <w:pPr>
              <w:spacing w:after="0" w:line="240" w:lineRule="auto"/>
              <w:rPr>
                <w:rFonts w:ascii="Calibri" w:eastAsia="Cambria" w:hAnsi="Calibri" w:cs="Calibri"/>
                <w:color w:val="000000"/>
                <w:sz w:val="28"/>
                <w:szCs w:val="28"/>
                <w:lang w:eastAsia="en-GB"/>
              </w:rPr>
            </w:pPr>
            <w:r w:rsidRPr="0027525D">
              <w:rPr>
                <w:rFonts w:ascii="Calibri" w:eastAsia="Cambria" w:hAnsi="Calibri" w:cs="Calibri"/>
                <w:color w:val="000000"/>
                <w:sz w:val="28"/>
                <w:szCs w:val="28"/>
                <w:lang w:eastAsia="en-GB"/>
              </w:rPr>
              <w:t xml:space="preserve">It was an opportunity to meet Dr Cecilia </w:t>
            </w:r>
            <w:proofErr w:type="spellStart"/>
            <w:r w:rsidRPr="0027525D">
              <w:rPr>
                <w:rFonts w:ascii="Calibri" w:eastAsia="Cambria" w:hAnsi="Calibri" w:cs="Calibri"/>
                <w:color w:val="000000"/>
                <w:sz w:val="28"/>
                <w:szCs w:val="28"/>
                <w:lang w:eastAsia="en-GB"/>
              </w:rPr>
              <w:t>Brassett</w:t>
            </w:r>
            <w:proofErr w:type="spellEnd"/>
            <w:r w:rsidRPr="0027525D">
              <w:rPr>
                <w:rFonts w:ascii="Calibri" w:eastAsia="Cambria" w:hAnsi="Calibri" w:cs="Calibri"/>
                <w:color w:val="000000"/>
                <w:sz w:val="28"/>
                <w:szCs w:val="28"/>
                <w:lang w:eastAsia="en-GB"/>
              </w:rPr>
              <w:t xml:space="preserve"> who has the same interest. She impressed the audience by relating how she has created an engaging atmosphere for Cambridge medical students and how she helped in the format of a clinically based assessment for the anatomy modules. </w:t>
            </w:r>
          </w:p>
          <w:p w:rsidR="0027525D" w:rsidRPr="0027525D" w:rsidRDefault="0027525D" w:rsidP="0027525D">
            <w:pPr>
              <w:spacing w:after="0" w:line="240" w:lineRule="auto"/>
              <w:rPr>
                <w:rFonts w:ascii="Calibri" w:eastAsia="Cambria" w:hAnsi="Calibri" w:cs="Calibri"/>
                <w:color w:val="000000"/>
                <w:sz w:val="28"/>
                <w:szCs w:val="28"/>
                <w:lang w:eastAsia="en-GB"/>
              </w:rPr>
            </w:pPr>
          </w:p>
          <w:p w:rsidR="0027525D" w:rsidRPr="0027525D" w:rsidRDefault="0027525D" w:rsidP="0027525D">
            <w:pPr>
              <w:spacing w:after="0" w:line="240" w:lineRule="auto"/>
              <w:rPr>
                <w:rFonts w:ascii="Calibri" w:eastAsia="Cambria" w:hAnsi="Calibri" w:cs="Calibri"/>
                <w:color w:val="000000"/>
                <w:sz w:val="28"/>
                <w:szCs w:val="28"/>
                <w:lang w:eastAsia="en-GB"/>
              </w:rPr>
            </w:pPr>
            <w:r w:rsidRPr="0027525D">
              <w:rPr>
                <w:rFonts w:ascii="Calibri" w:eastAsia="Cambria" w:hAnsi="Calibri" w:cs="Calibri"/>
                <w:color w:val="000000"/>
                <w:sz w:val="28"/>
                <w:szCs w:val="28"/>
                <w:lang w:eastAsia="en-GB"/>
              </w:rPr>
              <w:t>The seminar offered chances to debate issues related to the field, share experience and exchange perspectives. I hope that the relationship formed through the seminar can continue into further professional connections in the future.</w:t>
            </w: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tc>
      </w:tr>
      <w:tr w:rsidR="0027525D" w:rsidRPr="0027525D" w:rsidTr="0095278A">
        <w:trPr>
          <w:trHeight w:val="340"/>
        </w:trPr>
        <w:tc>
          <w:tcPr>
            <w:tcW w:w="10784" w:type="dxa"/>
            <w:gridSpan w:val="5"/>
            <w:shd w:val="clear" w:color="auto" w:fill="DBE5F1"/>
            <w:vAlign w:val="center"/>
          </w:tcPr>
          <w:p w:rsidR="0027525D" w:rsidRPr="0027525D" w:rsidRDefault="0027525D" w:rsidP="0027525D">
            <w:pPr>
              <w:spacing w:after="0" w:line="240" w:lineRule="auto"/>
              <w:rPr>
                <w:rFonts w:ascii="Calibri" w:eastAsia="Cambria" w:hAnsi="Calibri" w:cs="Calibri"/>
                <w:color w:val="000000"/>
                <w:sz w:val="24"/>
                <w:szCs w:val="24"/>
                <w:lang w:eastAsia="en-GB"/>
              </w:rPr>
            </w:pPr>
            <w:r w:rsidRPr="0027525D">
              <w:rPr>
                <w:rFonts w:ascii="Calibri" w:eastAsia="Questrial" w:hAnsi="Calibri" w:cs="Calibri"/>
                <w:color w:val="000000"/>
                <w:sz w:val="24"/>
                <w:szCs w:val="24"/>
                <w:lang w:eastAsia="en-GB"/>
              </w:rPr>
              <w:t xml:space="preserve">REPORT: In relation to skills, what were the most important things you gained? </w:t>
            </w:r>
            <w:r w:rsidRPr="0027525D">
              <w:rPr>
                <w:rFonts w:ascii="Calibri" w:eastAsia="Questrial" w:hAnsi="Calibri" w:cs="Calibri"/>
                <w:i/>
                <w:color w:val="000000"/>
                <w:sz w:val="24"/>
                <w:szCs w:val="24"/>
                <w:lang w:eastAsia="en-GB"/>
              </w:rPr>
              <w:t>(does not apply to equipment grant)</w:t>
            </w:r>
          </w:p>
        </w:tc>
      </w:tr>
      <w:tr w:rsidR="0027525D" w:rsidRPr="0027525D" w:rsidTr="0095278A">
        <w:trPr>
          <w:trHeight w:val="1780"/>
        </w:trPr>
        <w:tc>
          <w:tcPr>
            <w:tcW w:w="10784" w:type="dxa"/>
            <w:gridSpan w:val="5"/>
            <w:shd w:val="clear" w:color="auto" w:fill="FFFFFF"/>
          </w:tcPr>
          <w:p w:rsidR="0027525D" w:rsidRPr="0027525D" w:rsidRDefault="0027525D" w:rsidP="0027525D">
            <w:pPr>
              <w:spacing w:after="0" w:line="240" w:lineRule="auto"/>
              <w:rPr>
                <w:rFonts w:ascii="Calibri" w:eastAsia="Cambria" w:hAnsi="Calibri" w:cs="Calibri"/>
                <w:color w:val="000000"/>
                <w:sz w:val="28"/>
                <w:szCs w:val="28"/>
                <w:lang w:eastAsia="en-GB"/>
              </w:rPr>
            </w:pPr>
            <w:bookmarkStart w:id="6" w:name="h.3dy6vkm" w:colFirst="0" w:colLast="0"/>
            <w:bookmarkEnd w:id="6"/>
            <w:r w:rsidRPr="0027525D">
              <w:rPr>
                <w:rFonts w:ascii="Calibri" w:eastAsia="Cambria" w:hAnsi="Calibri" w:cs="Calibri"/>
                <w:color w:val="000000"/>
                <w:sz w:val="28"/>
                <w:szCs w:val="28"/>
                <w:lang w:eastAsia="en-GB"/>
              </w:rPr>
              <w:t xml:space="preserve">Dr </w:t>
            </w:r>
            <w:proofErr w:type="spellStart"/>
            <w:r w:rsidRPr="0027525D">
              <w:rPr>
                <w:rFonts w:ascii="Calibri" w:eastAsia="Cambria" w:hAnsi="Calibri" w:cs="Calibri"/>
                <w:color w:val="000000"/>
                <w:sz w:val="28"/>
                <w:szCs w:val="28"/>
                <w:lang w:eastAsia="en-GB"/>
              </w:rPr>
              <w:t>Brassett</w:t>
            </w:r>
            <w:proofErr w:type="spellEnd"/>
            <w:r w:rsidRPr="0027525D">
              <w:rPr>
                <w:rFonts w:ascii="Calibri" w:eastAsia="Cambria" w:hAnsi="Calibri" w:cs="Calibri"/>
                <w:color w:val="000000"/>
                <w:sz w:val="28"/>
                <w:szCs w:val="28"/>
                <w:lang w:eastAsia="en-GB"/>
              </w:rPr>
              <w:t xml:space="preserve"> promoted interesting discussions and valuable messages to our teaching staff. These related to the integration of anatomy knowledge revisiting the anatomy and its history at Cambridge University throughout the previous years.</w:t>
            </w:r>
          </w:p>
          <w:p w:rsidR="0027525D" w:rsidRPr="0027525D" w:rsidRDefault="0027525D" w:rsidP="0027525D">
            <w:pPr>
              <w:spacing w:after="0" w:line="240" w:lineRule="auto"/>
              <w:rPr>
                <w:rFonts w:ascii="Calibri" w:eastAsia="Cambria" w:hAnsi="Calibri" w:cs="Calibri"/>
                <w:color w:val="000000"/>
                <w:sz w:val="28"/>
                <w:szCs w:val="28"/>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p w:rsidR="0027525D" w:rsidRPr="0027525D" w:rsidRDefault="0027525D" w:rsidP="0027525D">
            <w:pPr>
              <w:spacing w:after="0" w:line="240" w:lineRule="auto"/>
              <w:rPr>
                <w:rFonts w:ascii="Calibri" w:eastAsia="Cambria" w:hAnsi="Calibri" w:cs="Calibri"/>
                <w:color w:val="000000"/>
                <w:sz w:val="24"/>
                <w:szCs w:val="24"/>
                <w:lang w:eastAsia="en-GB"/>
              </w:rPr>
            </w:pPr>
          </w:p>
        </w:tc>
      </w:tr>
      <w:tr w:rsidR="0027525D" w:rsidRPr="0027525D" w:rsidTr="0095278A">
        <w:trPr>
          <w:trHeight w:val="340"/>
        </w:trPr>
        <w:tc>
          <w:tcPr>
            <w:tcW w:w="10784" w:type="dxa"/>
            <w:gridSpan w:val="5"/>
            <w:shd w:val="clear" w:color="auto" w:fill="DBE5F1"/>
            <w:vAlign w:val="center"/>
          </w:tcPr>
          <w:p w:rsidR="0027525D" w:rsidRPr="0027525D" w:rsidRDefault="0027525D" w:rsidP="0027525D">
            <w:pPr>
              <w:spacing w:after="0" w:line="240" w:lineRule="auto"/>
              <w:rPr>
                <w:rFonts w:ascii="Calibri" w:eastAsia="Cambria" w:hAnsi="Calibri" w:cs="Calibri"/>
                <w:color w:val="000000"/>
                <w:sz w:val="24"/>
                <w:szCs w:val="24"/>
                <w:lang w:eastAsia="en-GB"/>
              </w:rPr>
            </w:pPr>
            <w:r w:rsidRPr="0027525D">
              <w:rPr>
                <w:rFonts w:ascii="Calibri" w:eastAsia="Questrial" w:hAnsi="Calibri" w:cs="Calibri"/>
                <w:color w:val="000000"/>
                <w:sz w:val="24"/>
                <w:szCs w:val="24"/>
                <w:lang w:eastAsia="en-GB"/>
              </w:rPr>
              <w:lastRenderedPageBreak/>
              <w:t>REPORT: How do you think you will put this learning experience into practice in the future?</w:t>
            </w:r>
          </w:p>
        </w:tc>
      </w:tr>
      <w:tr w:rsidR="0027525D" w:rsidRPr="0027525D" w:rsidTr="0095278A">
        <w:trPr>
          <w:trHeight w:val="1500"/>
        </w:trPr>
        <w:tc>
          <w:tcPr>
            <w:tcW w:w="10784" w:type="dxa"/>
            <w:gridSpan w:val="5"/>
            <w:shd w:val="clear" w:color="auto" w:fill="FFFFFF"/>
          </w:tcPr>
          <w:p w:rsidR="0027525D" w:rsidRPr="0027525D" w:rsidRDefault="0027525D" w:rsidP="0027525D">
            <w:pPr>
              <w:spacing w:after="0" w:line="240" w:lineRule="auto"/>
              <w:rPr>
                <w:rFonts w:ascii="Calibri" w:eastAsia="Cambria" w:hAnsi="Calibri" w:cs="Calibri"/>
                <w:color w:val="000000"/>
                <w:sz w:val="28"/>
                <w:szCs w:val="28"/>
                <w:lang w:eastAsia="en-GB"/>
              </w:rPr>
            </w:pPr>
            <w:bookmarkStart w:id="7" w:name="h.1t3h5sf" w:colFirst="0" w:colLast="0"/>
            <w:bookmarkEnd w:id="7"/>
          </w:p>
          <w:p w:rsidR="0027525D" w:rsidRPr="0027525D" w:rsidRDefault="0027525D" w:rsidP="0027525D">
            <w:pPr>
              <w:spacing w:after="0" w:line="240" w:lineRule="auto"/>
              <w:rPr>
                <w:rFonts w:ascii="Calibri" w:eastAsia="Cambria" w:hAnsi="Calibri" w:cs="Calibri"/>
                <w:color w:val="000000"/>
                <w:sz w:val="28"/>
                <w:szCs w:val="28"/>
                <w:lang w:eastAsia="en-GB"/>
              </w:rPr>
            </w:pPr>
            <w:bookmarkStart w:id="8" w:name="h.4d34og8" w:colFirst="0" w:colLast="0"/>
            <w:bookmarkEnd w:id="8"/>
            <w:r w:rsidRPr="0027525D">
              <w:rPr>
                <w:rFonts w:ascii="Calibri" w:eastAsia="Cambria" w:hAnsi="Calibri" w:cs="Calibri"/>
                <w:color w:val="000000"/>
                <w:sz w:val="28"/>
                <w:szCs w:val="28"/>
                <w:lang w:eastAsia="en-GB"/>
              </w:rPr>
              <w:t xml:space="preserve">Great ideas and wonderful thoughts were mentioned that will help to enhance the existing anatomy teaching and its assessment in the future and how to involve more clinicians in the anatomy teaching. </w:t>
            </w:r>
          </w:p>
          <w:p w:rsidR="0027525D" w:rsidRPr="0027525D" w:rsidRDefault="0027525D" w:rsidP="0027525D">
            <w:pPr>
              <w:spacing w:after="0" w:line="240" w:lineRule="auto"/>
              <w:rPr>
                <w:rFonts w:ascii="Calibri" w:eastAsia="Cambria" w:hAnsi="Calibri" w:cs="Calibri"/>
                <w:color w:val="000000"/>
                <w:sz w:val="28"/>
                <w:szCs w:val="28"/>
                <w:lang w:eastAsia="en-GB"/>
              </w:rPr>
            </w:pPr>
            <w:r w:rsidRPr="0027525D">
              <w:rPr>
                <w:rFonts w:ascii="Calibri" w:eastAsia="Cambria" w:hAnsi="Calibri" w:cs="Calibri"/>
                <w:color w:val="000000"/>
                <w:sz w:val="28"/>
                <w:szCs w:val="28"/>
                <w:lang w:eastAsia="en-GB"/>
              </w:rPr>
              <w:t xml:space="preserve">Thanks to the Anatomical Society of Great Britain and Ireland for funding the departmental seminar whose support is gratefully acknowledged, to Dr </w:t>
            </w:r>
            <w:proofErr w:type="spellStart"/>
            <w:r w:rsidRPr="0027525D">
              <w:rPr>
                <w:rFonts w:ascii="Calibri" w:eastAsia="Cambria" w:hAnsi="Calibri" w:cs="Calibri"/>
                <w:color w:val="000000"/>
                <w:sz w:val="28"/>
                <w:szCs w:val="28"/>
                <w:lang w:eastAsia="en-GB"/>
              </w:rPr>
              <w:t>Brassett</w:t>
            </w:r>
            <w:proofErr w:type="spellEnd"/>
            <w:r w:rsidRPr="0027525D">
              <w:rPr>
                <w:rFonts w:ascii="Calibri" w:eastAsia="Cambria" w:hAnsi="Calibri" w:cs="Calibri"/>
                <w:color w:val="000000"/>
                <w:sz w:val="28"/>
                <w:szCs w:val="28"/>
                <w:lang w:eastAsia="en-GB"/>
              </w:rPr>
              <w:t xml:space="preserve"> for her inspiring talk and to all the participants for their energetic engagement in the discussions at the end of the talk.</w:t>
            </w:r>
          </w:p>
          <w:p w:rsidR="0027525D" w:rsidRPr="0027525D" w:rsidRDefault="0027525D" w:rsidP="0027525D">
            <w:pPr>
              <w:spacing w:after="0" w:line="240" w:lineRule="auto"/>
              <w:rPr>
                <w:rFonts w:ascii="Calibri" w:eastAsia="Cambria" w:hAnsi="Calibri" w:cs="Calibri"/>
                <w:color w:val="000000"/>
                <w:sz w:val="28"/>
                <w:szCs w:val="28"/>
                <w:lang w:eastAsia="en-GB"/>
              </w:rPr>
            </w:pPr>
            <w:r w:rsidRPr="0027525D">
              <w:rPr>
                <w:rFonts w:ascii="Calibri" w:eastAsia="Cambria" w:hAnsi="Calibri" w:cs="Calibri"/>
                <w:color w:val="000000"/>
                <w:sz w:val="28"/>
                <w:szCs w:val="28"/>
                <w:lang w:eastAsia="en-GB"/>
              </w:rPr>
              <w:t xml:space="preserve">I hope that this visit will inspire further collaboration and scientific exchange. </w:t>
            </w:r>
          </w:p>
          <w:p w:rsidR="0027525D" w:rsidRPr="0027525D" w:rsidRDefault="0027525D" w:rsidP="0027525D">
            <w:pPr>
              <w:spacing w:after="0" w:line="240" w:lineRule="auto"/>
              <w:rPr>
                <w:rFonts w:ascii="Calibri" w:eastAsia="Cambria" w:hAnsi="Calibri" w:cs="Calibri"/>
                <w:color w:val="000000"/>
                <w:sz w:val="28"/>
                <w:szCs w:val="28"/>
                <w:lang w:eastAsia="en-GB"/>
              </w:rPr>
            </w:pPr>
          </w:p>
          <w:p w:rsidR="0027525D" w:rsidRPr="0027525D" w:rsidRDefault="0027525D" w:rsidP="0027525D">
            <w:pPr>
              <w:spacing w:after="0" w:line="240" w:lineRule="auto"/>
              <w:rPr>
                <w:rFonts w:ascii="Calibri" w:eastAsia="Cambria" w:hAnsi="Calibri" w:cs="Calibri"/>
                <w:color w:val="000000"/>
                <w:sz w:val="28"/>
                <w:szCs w:val="28"/>
                <w:lang w:eastAsia="en-GB"/>
              </w:rPr>
            </w:pPr>
          </w:p>
          <w:p w:rsidR="0027525D" w:rsidRPr="0027525D" w:rsidRDefault="0027525D" w:rsidP="0027525D">
            <w:pPr>
              <w:spacing w:after="0" w:line="240" w:lineRule="auto"/>
              <w:rPr>
                <w:rFonts w:ascii="Calibri" w:eastAsia="Cambria" w:hAnsi="Calibri" w:cs="Calibri"/>
                <w:color w:val="000000"/>
                <w:sz w:val="28"/>
                <w:szCs w:val="28"/>
                <w:lang w:eastAsia="en-GB"/>
              </w:rPr>
            </w:pPr>
          </w:p>
          <w:p w:rsidR="0027525D" w:rsidRPr="0027525D" w:rsidRDefault="0027525D" w:rsidP="0027525D">
            <w:pPr>
              <w:spacing w:after="0" w:line="240" w:lineRule="auto"/>
              <w:rPr>
                <w:rFonts w:ascii="Calibri" w:eastAsia="Cambria" w:hAnsi="Calibri" w:cs="Calibri"/>
                <w:color w:val="000000"/>
                <w:sz w:val="28"/>
                <w:szCs w:val="28"/>
                <w:lang w:eastAsia="en-GB"/>
              </w:rPr>
            </w:pPr>
          </w:p>
          <w:p w:rsidR="0027525D" w:rsidRPr="0027525D" w:rsidRDefault="0027525D" w:rsidP="0027525D">
            <w:pPr>
              <w:spacing w:after="0" w:line="240" w:lineRule="auto"/>
              <w:rPr>
                <w:rFonts w:ascii="Calibri" w:eastAsia="Cambria" w:hAnsi="Calibri" w:cs="Calibri"/>
                <w:color w:val="000000"/>
                <w:sz w:val="28"/>
                <w:szCs w:val="28"/>
                <w:lang w:eastAsia="en-GB"/>
              </w:rPr>
            </w:pPr>
          </w:p>
          <w:p w:rsidR="0027525D" w:rsidRPr="0027525D" w:rsidRDefault="0027525D" w:rsidP="0027525D">
            <w:pPr>
              <w:spacing w:after="0" w:line="240" w:lineRule="auto"/>
              <w:rPr>
                <w:rFonts w:ascii="Calibri" w:eastAsia="Cambria" w:hAnsi="Calibri" w:cs="Calibri"/>
                <w:color w:val="000000"/>
                <w:sz w:val="28"/>
                <w:szCs w:val="28"/>
                <w:lang w:eastAsia="en-GB"/>
              </w:rPr>
            </w:pPr>
          </w:p>
          <w:p w:rsidR="0027525D" w:rsidRPr="0027525D" w:rsidRDefault="0027525D" w:rsidP="0027525D">
            <w:pPr>
              <w:spacing w:after="0" w:line="240" w:lineRule="auto"/>
              <w:rPr>
                <w:rFonts w:ascii="Calibri" w:eastAsia="Cambria" w:hAnsi="Calibri" w:cs="Calibri"/>
                <w:color w:val="000000"/>
                <w:sz w:val="28"/>
                <w:szCs w:val="28"/>
                <w:lang w:eastAsia="en-GB"/>
              </w:rPr>
            </w:pPr>
          </w:p>
          <w:p w:rsidR="0027525D" w:rsidRPr="0027525D" w:rsidRDefault="0027525D" w:rsidP="0027525D">
            <w:pPr>
              <w:spacing w:after="0" w:line="240" w:lineRule="auto"/>
              <w:rPr>
                <w:rFonts w:ascii="Calibri" w:eastAsia="Cambria" w:hAnsi="Calibri" w:cs="Calibri"/>
                <w:color w:val="000000"/>
                <w:sz w:val="28"/>
                <w:szCs w:val="28"/>
                <w:lang w:eastAsia="en-GB"/>
              </w:rPr>
            </w:pPr>
          </w:p>
          <w:p w:rsidR="0027525D" w:rsidRPr="0027525D" w:rsidRDefault="0027525D" w:rsidP="0027525D">
            <w:pPr>
              <w:spacing w:after="0" w:line="240" w:lineRule="auto"/>
              <w:rPr>
                <w:rFonts w:ascii="Calibri" w:eastAsia="Cambria" w:hAnsi="Calibri" w:cs="Calibri"/>
                <w:color w:val="000000"/>
                <w:sz w:val="28"/>
                <w:szCs w:val="28"/>
                <w:lang w:eastAsia="en-GB"/>
              </w:rPr>
            </w:pPr>
          </w:p>
          <w:p w:rsidR="0027525D" w:rsidRPr="0027525D" w:rsidRDefault="0027525D" w:rsidP="0027525D">
            <w:pPr>
              <w:spacing w:after="0" w:line="240" w:lineRule="auto"/>
              <w:rPr>
                <w:rFonts w:ascii="Calibri" w:eastAsia="Cambria" w:hAnsi="Calibri" w:cs="Calibri"/>
                <w:color w:val="000000"/>
                <w:sz w:val="28"/>
                <w:szCs w:val="28"/>
                <w:lang w:eastAsia="en-GB"/>
              </w:rPr>
            </w:pPr>
          </w:p>
          <w:p w:rsidR="0027525D" w:rsidRPr="0027525D" w:rsidRDefault="0027525D" w:rsidP="0027525D">
            <w:pPr>
              <w:spacing w:after="0" w:line="240" w:lineRule="auto"/>
              <w:rPr>
                <w:rFonts w:ascii="Calibri" w:eastAsia="Cambria" w:hAnsi="Calibri" w:cs="Calibri"/>
                <w:color w:val="000000"/>
                <w:sz w:val="28"/>
                <w:szCs w:val="28"/>
                <w:lang w:eastAsia="en-GB"/>
              </w:rPr>
            </w:pPr>
          </w:p>
        </w:tc>
      </w:tr>
      <w:tr w:rsidR="0027525D" w:rsidRPr="0027525D" w:rsidTr="0095278A">
        <w:trPr>
          <w:trHeight w:val="420"/>
        </w:trPr>
        <w:tc>
          <w:tcPr>
            <w:tcW w:w="1728" w:type="dxa"/>
            <w:shd w:val="clear" w:color="auto" w:fill="DBE5F1"/>
            <w:vAlign w:val="center"/>
          </w:tcPr>
          <w:p w:rsidR="0027525D" w:rsidRPr="0027525D" w:rsidRDefault="0027525D" w:rsidP="0027525D">
            <w:pPr>
              <w:spacing w:after="0" w:line="240" w:lineRule="auto"/>
              <w:rPr>
                <w:rFonts w:ascii="Calibri" w:eastAsia="Cambria" w:hAnsi="Calibri" w:cs="Calibri"/>
                <w:color w:val="000000"/>
                <w:sz w:val="24"/>
                <w:szCs w:val="24"/>
                <w:lang w:eastAsia="en-GB"/>
              </w:rPr>
            </w:pPr>
            <w:bookmarkStart w:id="9" w:name="h.2s8eyo1" w:colFirst="0" w:colLast="0"/>
            <w:bookmarkEnd w:id="9"/>
            <w:r w:rsidRPr="0027525D">
              <w:rPr>
                <w:rFonts w:ascii="Calibri" w:eastAsia="Questrial" w:hAnsi="Calibri" w:cs="Calibri"/>
                <w:color w:val="000000"/>
                <w:sz w:val="24"/>
                <w:szCs w:val="24"/>
                <w:lang w:eastAsia="en-GB"/>
              </w:rPr>
              <w:t>SIGNATURE</w:t>
            </w:r>
          </w:p>
        </w:tc>
        <w:tc>
          <w:tcPr>
            <w:tcW w:w="6300" w:type="dxa"/>
            <w:gridSpan w:val="2"/>
            <w:shd w:val="clear" w:color="auto" w:fill="FFFFFF"/>
            <w:vAlign w:val="center"/>
          </w:tcPr>
          <w:p w:rsidR="0027525D" w:rsidRPr="0027525D" w:rsidRDefault="0027525D" w:rsidP="0027525D">
            <w:pPr>
              <w:spacing w:after="0" w:line="240" w:lineRule="auto"/>
              <w:rPr>
                <w:rFonts w:ascii="Calibri" w:eastAsia="Cambria" w:hAnsi="Calibri" w:cs="Calibri"/>
                <w:color w:val="000000"/>
                <w:sz w:val="24"/>
                <w:szCs w:val="24"/>
                <w:lang w:eastAsia="en-GB"/>
              </w:rPr>
            </w:pPr>
            <w:bookmarkStart w:id="10" w:name="h.17dp8vu" w:colFirst="0" w:colLast="0"/>
            <w:bookmarkEnd w:id="10"/>
            <w:proofErr w:type="spellStart"/>
            <w:r w:rsidRPr="0027525D">
              <w:rPr>
                <w:rFonts w:ascii="Calibri" w:eastAsia="Cambria" w:hAnsi="Calibri" w:cs="Calibri"/>
                <w:color w:val="000000"/>
                <w:sz w:val="24"/>
                <w:szCs w:val="24"/>
                <w:lang w:eastAsia="en-GB"/>
              </w:rPr>
              <w:t>Eiman</w:t>
            </w:r>
            <w:proofErr w:type="spellEnd"/>
            <w:r w:rsidRPr="0027525D">
              <w:rPr>
                <w:rFonts w:ascii="Calibri" w:eastAsia="Cambria" w:hAnsi="Calibri" w:cs="Calibri"/>
                <w:color w:val="000000"/>
                <w:sz w:val="24"/>
                <w:szCs w:val="24"/>
                <w:lang w:eastAsia="en-GB"/>
              </w:rPr>
              <w:t xml:space="preserve"> Abdel </w:t>
            </w:r>
            <w:proofErr w:type="spellStart"/>
            <w:r w:rsidRPr="0027525D">
              <w:rPr>
                <w:rFonts w:ascii="Calibri" w:eastAsia="Cambria" w:hAnsi="Calibri" w:cs="Calibri"/>
                <w:color w:val="000000"/>
                <w:sz w:val="24"/>
                <w:szCs w:val="24"/>
                <w:lang w:eastAsia="en-GB"/>
              </w:rPr>
              <w:t>Meguid</w:t>
            </w:r>
            <w:proofErr w:type="spellEnd"/>
          </w:p>
        </w:tc>
        <w:tc>
          <w:tcPr>
            <w:tcW w:w="810" w:type="dxa"/>
            <w:shd w:val="clear" w:color="auto" w:fill="DBE5F1"/>
            <w:vAlign w:val="center"/>
          </w:tcPr>
          <w:p w:rsidR="0027525D" w:rsidRPr="0027525D" w:rsidRDefault="0027525D" w:rsidP="0027525D">
            <w:pPr>
              <w:spacing w:after="0" w:line="240" w:lineRule="auto"/>
              <w:rPr>
                <w:rFonts w:ascii="Calibri" w:eastAsia="Cambria" w:hAnsi="Calibri" w:cs="Calibri"/>
                <w:color w:val="000000"/>
                <w:sz w:val="24"/>
                <w:szCs w:val="24"/>
                <w:lang w:eastAsia="en-GB"/>
              </w:rPr>
            </w:pPr>
            <w:r w:rsidRPr="0027525D">
              <w:rPr>
                <w:rFonts w:ascii="Calibri" w:eastAsia="Questrial" w:hAnsi="Calibri" w:cs="Calibri"/>
                <w:color w:val="000000"/>
                <w:sz w:val="24"/>
                <w:szCs w:val="24"/>
                <w:lang w:eastAsia="en-GB"/>
              </w:rPr>
              <w:t>DATE</w:t>
            </w:r>
          </w:p>
        </w:tc>
        <w:tc>
          <w:tcPr>
            <w:tcW w:w="1946" w:type="dxa"/>
            <w:shd w:val="clear" w:color="auto" w:fill="FFFFFF"/>
            <w:vAlign w:val="center"/>
          </w:tcPr>
          <w:p w:rsidR="0027525D" w:rsidRPr="0027525D" w:rsidRDefault="0027525D" w:rsidP="0027525D">
            <w:pPr>
              <w:spacing w:after="0" w:line="240" w:lineRule="auto"/>
              <w:rPr>
                <w:rFonts w:ascii="Calibri" w:eastAsia="Cambria" w:hAnsi="Calibri" w:cs="Calibri"/>
                <w:color w:val="000000"/>
                <w:sz w:val="24"/>
                <w:szCs w:val="24"/>
                <w:lang w:eastAsia="en-GB"/>
              </w:rPr>
            </w:pPr>
            <w:bookmarkStart w:id="11" w:name="h.3rdcrjn" w:colFirst="0" w:colLast="0"/>
            <w:bookmarkEnd w:id="11"/>
            <w:r w:rsidRPr="0027525D">
              <w:rPr>
                <w:rFonts w:ascii="Calibri" w:eastAsia="Cambria" w:hAnsi="Calibri" w:cs="Calibri"/>
                <w:color w:val="000000"/>
                <w:sz w:val="24"/>
                <w:szCs w:val="24"/>
                <w:lang w:eastAsia="en-GB"/>
              </w:rPr>
              <w:t>14/9/2016</w:t>
            </w:r>
          </w:p>
        </w:tc>
      </w:tr>
    </w:tbl>
    <w:p w:rsidR="0027525D" w:rsidRPr="0027525D" w:rsidRDefault="0027525D" w:rsidP="0027525D">
      <w:pPr>
        <w:spacing w:after="0" w:line="240" w:lineRule="auto"/>
        <w:rPr>
          <w:rFonts w:ascii="Calibri" w:eastAsia="Times New Roman" w:hAnsi="Calibri" w:cs="Calibri"/>
          <w:i/>
          <w:color w:val="000000"/>
          <w:sz w:val="24"/>
          <w:szCs w:val="24"/>
          <w:lang w:eastAsia="en-GB"/>
        </w:rPr>
      </w:pPr>
      <w:r w:rsidRPr="0027525D">
        <w:rPr>
          <w:rFonts w:ascii="Calibri" w:eastAsia="Times New Roman" w:hAnsi="Calibri" w:cs="Calibri"/>
          <w:i/>
          <w:color w:val="000000"/>
          <w:sz w:val="24"/>
          <w:szCs w:val="24"/>
          <w:lang w:eastAsia="en-GB"/>
        </w:rPr>
        <w:t>If submitted electronically, a type-written name is acceptable in place of a hand-written signature</w:t>
      </w:r>
    </w:p>
    <w:p w:rsidR="0027525D" w:rsidRPr="0027525D" w:rsidRDefault="0027525D" w:rsidP="0027525D">
      <w:pPr>
        <w:spacing w:after="0" w:line="240" w:lineRule="auto"/>
        <w:rPr>
          <w:rFonts w:ascii="Calibri" w:eastAsia="Times New Roman" w:hAnsi="Calibri" w:cs="Calibri"/>
          <w:i/>
          <w:color w:val="000000"/>
          <w:sz w:val="24"/>
          <w:szCs w:val="24"/>
          <w:lang w:eastAsia="en-GB"/>
        </w:rPr>
      </w:pPr>
    </w:p>
    <w:p w:rsidR="0027525D" w:rsidRPr="0027525D" w:rsidRDefault="0027525D" w:rsidP="0027525D">
      <w:pPr>
        <w:spacing w:after="0" w:line="240" w:lineRule="auto"/>
        <w:rPr>
          <w:rFonts w:ascii="Calibri" w:eastAsia="Cambria" w:hAnsi="Calibri" w:cs="Calibri"/>
          <w:i/>
          <w:color w:val="000000"/>
          <w:sz w:val="24"/>
          <w:szCs w:val="20"/>
          <w:lang w:eastAsia="en-GB"/>
        </w:rPr>
      </w:pPr>
      <w:r w:rsidRPr="0027525D">
        <w:rPr>
          <w:rFonts w:ascii="Calibri" w:eastAsia="Times New Roman" w:hAnsi="Calibri" w:cs="Calibri"/>
          <w:i/>
          <w:color w:val="000000"/>
          <w:sz w:val="24"/>
          <w:szCs w:val="24"/>
          <w:lang w:eastAsia="en-GB"/>
        </w:rPr>
        <w:t xml:space="preserve">File: </w:t>
      </w:r>
      <w:bookmarkStart w:id="12" w:name="_GoBack"/>
      <w:r w:rsidRPr="0027525D">
        <w:rPr>
          <w:rFonts w:ascii="Calibri" w:eastAsia="Times New Roman" w:hAnsi="Calibri" w:cs="Calibri"/>
          <w:i/>
          <w:color w:val="000000"/>
          <w:sz w:val="24"/>
          <w:szCs w:val="24"/>
          <w:lang w:eastAsia="en-GB"/>
        </w:rPr>
        <w:t>AS-Award-Report-Form-BLANKCO-SEAL-date110216</w:t>
      </w:r>
      <w:r>
        <w:rPr>
          <w:rFonts w:ascii="Calibri" w:eastAsia="Times New Roman" w:hAnsi="Calibri" w:cs="Calibri"/>
          <w:i/>
          <w:color w:val="000000"/>
          <w:sz w:val="24"/>
          <w:szCs w:val="24"/>
          <w:lang w:eastAsia="en-GB"/>
        </w:rPr>
        <w:t xml:space="preserve"> – Dr </w:t>
      </w:r>
      <w:proofErr w:type="spellStart"/>
      <w:r>
        <w:rPr>
          <w:rFonts w:ascii="Calibri" w:eastAsia="Times New Roman" w:hAnsi="Calibri" w:cs="Calibri"/>
          <w:i/>
          <w:color w:val="000000"/>
          <w:sz w:val="24"/>
          <w:szCs w:val="24"/>
          <w:lang w:eastAsia="en-GB"/>
        </w:rPr>
        <w:t>MeguidFINAL</w:t>
      </w:r>
      <w:proofErr w:type="spellEnd"/>
      <w:r>
        <w:rPr>
          <w:rFonts w:ascii="Calibri" w:eastAsia="Times New Roman" w:hAnsi="Calibri" w:cs="Calibri"/>
          <w:i/>
          <w:color w:val="000000"/>
          <w:sz w:val="24"/>
          <w:szCs w:val="24"/>
          <w:lang w:eastAsia="en-GB"/>
        </w:rPr>
        <w:t xml:space="preserve"> APPROVED190916</w:t>
      </w:r>
    </w:p>
    <w:bookmarkEnd w:id="12"/>
    <w:p w:rsidR="00051052" w:rsidRDefault="0027525D"/>
    <w:sectPr w:rsidR="00051052" w:rsidSect="00543C88">
      <w:headerReference w:type="default" r:id="rId6"/>
      <w:footerReference w:type="default" r:id="rId7"/>
      <w:pgSz w:w="12240" w:h="15840"/>
      <w:pgMar w:top="864" w:right="864" w:bottom="864" w:left="864" w:header="283"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Questr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ADE" w:rsidRDefault="0027525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3</w:t>
    </w:r>
    <w:r>
      <w:rPr>
        <w:b/>
        <w:bCs/>
        <w:szCs w:val="24"/>
      </w:rPr>
      <w:fldChar w:fldCharType="end"/>
    </w:r>
  </w:p>
  <w:p w:rsidR="00583ADE" w:rsidRDefault="0027525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ADE" w:rsidRDefault="0027525D">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3</w:t>
    </w:r>
    <w:r>
      <w:rPr>
        <w:b/>
        <w:bCs/>
        <w:szCs w:val="24"/>
      </w:rPr>
      <w:fldChar w:fldCharType="end"/>
    </w:r>
    <w:r>
      <w:t xml:space="preserve"> of</w:t>
    </w:r>
    <w:r>
      <w:t xml:space="preserve"> </w:t>
    </w:r>
    <w:r>
      <w:rPr>
        <w:b/>
        <w:bCs/>
        <w:szCs w:val="24"/>
      </w:rPr>
      <w:fldChar w:fldCharType="begin"/>
    </w:r>
    <w:r>
      <w:rPr>
        <w:b/>
        <w:bCs/>
      </w:rPr>
      <w:instrText xml:space="preserve"> NUMPAGES  </w:instrText>
    </w:r>
    <w:r>
      <w:rPr>
        <w:b/>
        <w:bCs/>
        <w:szCs w:val="24"/>
      </w:rPr>
      <w:fldChar w:fldCharType="separate"/>
    </w:r>
    <w:r>
      <w:rPr>
        <w:b/>
        <w:bCs/>
        <w:noProof/>
      </w:rPr>
      <w:t>3</w:t>
    </w:r>
    <w:r>
      <w:rPr>
        <w:b/>
        <w:bCs/>
        <w:szCs w:val="24"/>
      </w:rPr>
      <w:fldChar w:fldCharType="end"/>
    </w:r>
  </w:p>
  <w:p w:rsidR="001915B6" w:rsidRDefault="0027525D">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5D"/>
    <w:rsid w:val="0027525D"/>
    <w:rsid w:val="00645B3B"/>
    <w:rsid w:val="00744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25D"/>
    <w:pPr>
      <w:tabs>
        <w:tab w:val="center" w:pos="4513"/>
        <w:tab w:val="right" w:pos="9026"/>
      </w:tabs>
      <w:spacing w:after="0" w:line="240" w:lineRule="auto"/>
    </w:pPr>
    <w:rPr>
      <w:rFonts w:ascii="Cambria" w:eastAsia="Cambria" w:hAnsi="Cambria" w:cs="Cambria"/>
      <w:color w:val="000000"/>
      <w:sz w:val="24"/>
      <w:szCs w:val="20"/>
      <w:lang w:eastAsia="en-GB"/>
    </w:rPr>
  </w:style>
  <w:style w:type="character" w:customStyle="1" w:styleId="HeaderChar">
    <w:name w:val="Header Char"/>
    <w:basedOn w:val="DefaultParagraphFont"/>
    <w:link w:val="Header"/>
    <w:uiPriority w:val="99"/>
    <w:rsid w:val="0027525D"/>
    <w:rPr>
      <w:rFonts w:ascii="Cambria" w:eastAsia="Cambria" w:hAnsi="Cambria" w:cs="Cambria"/>
      <w:color w:val="000000"/>
      <w:sz w:val="24"/>
      <w:szCs w:val="20"/>
      <w:lang w:eastAsia="en-GB"/>
    </w:rPr>
  </w:style>
  <w:style w:type="paragraph" w:styleId="Footer">
    <w:name w:val="footer"/>
    <w:basedOn w:val="Normal"/>
    <w:link w:val="FooterChar"/>
    <w:uiPriority w:val="99"/>
    <w:unhideWhenUsed/>
    <w:rsid w:val="0027525D"/>
    <w:pPr>
      <w:tabs>
        <w:tab w:val="center" w:pos="4513"/>
        <w:tab w:val="right" w:pos="9026"/>
      </w:tabs>
      <w:spacing w:after="0" w:line="240" w:lineRule="auto"/>
    </w:pPr>
    <w:rPr>
      <w:rFonts w:ascii="Cambria" w:eastAsia="Cambria" w:hAnsi="Cambria" w:cs="Cambria"/>
      <w:color w:val="000000"/>
      <w:sz w:val="24"/>
      <w:szCs w:val="20"/>
      <w:lang w:eastAsia="en-GB"/>
    </w:rPr>
  </w:style>
  <w:style w:type="character" w:customStyle="1" w:styleId="FooterChar">
    <w:name w:val="Footer Char"/>
    <w:basedOn w:val="DefaultParagraphFont"/>
    <w:link w:val="Footer"/>
    <w:uiPriority w:val="99"/>
    <w:rsid w:val="0027525D"/>
    <w:rPr>
      <w:rFonts w:ascii="Cambria" w:eastAsia="Cambria" w:hAnsi="Cambria" w:cs="Cambria"/>
      <w:color w:val="000000"/>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25D"/>
    <w:pPr>
      <w:tabs>
        <w:tab w:val="center" w:pos="4513"/>
        <w:tab w:val="right" w:pos="9026"/>
      </w:tabs>
      <w:spacing w:after="0" w:line="240" w:lineRule="auto"/>
    </w:pPr>
    <w:rPr>
      <w:rFonts w:ascii="Cambria" w:eastAsia="Cambria" w:hAnsi="Cambria" w:cs="Cambria"/>
      <w:color w:val="000000"/>
      <w:sz w:val="24"/>
      <w:szCs w:val="20"/>
      <w:lang w:eastAsia="en-GB"/>
    </w:rPr>
  </w:style>
  <w:style w:type="character" w:customStyle="1" w:styleId="HeaderChar">
    <w:name w:val="Header Char"/>
    <w:basedOn w:val="DefaultParagraphFont"/>
    <w:link w:val="Header"/>
    <w:uiPriority w:val="99"/>
    <w:rsid w:val="0027525D"/>
    <w:rPr>
      <w:rFonts w:ascii="Cambria" w:eastAsia="Cambria" w:hAnsi="Cambria" w:cs="Cambria"/>
      <w:color w:val="000000"/>
      <w:sz w:val="24"/>
      <w:szCs w:val="20"/>
      <w:lang w:eastAsia="en-GB"/>
    </w:rPr>
  </w:style>
  <w:style w:type="paragraph" w:styleId="Footer">
    <w:name w:val="footer"/>
    <w:basedOn w:val="Normal"/>
    <w:link w:val="FooterChar"/>
    <w:uiPriority w:val="99"/>
    <w:unhideWhenUsed/>
    <w:rsid w:val="0027525D"/>
    <w:pPr>
      <w:tabs>
        <w:tab w:val="center" w:pos="4513"/>
        <w:tab w:val="right" w:pos="9026"/>
      </w:tabs>
      <w:spacing w:after="0" w:line="240" w:lineRule="auto"/>
    </w:pPr>
    <w:rPr>
      <w:rFonts w:ascii="Cambria" w:eastAsia="Cambria" w:hAnsi="Cambria" w:cs="Cambria"/>
      <w:color w:val="000000"/>
      <w:sz w:val="24"/>
      <w:szCs w:val="20"/>
      <w:lang w:eastAsia="en-GB"/>
    </w:rPr>
  </w:style>
  <w:style w:type="character" w:customStyle="1" w:styleId="FooterChar">
    <w:name w:val="Footer Char"/>
    <w:basedOn w:val="DefaultParagraphFont"/>
    <w:link w:val="Footer"/>
    <w:uiPriority w:val="99"/>
    <w:rsid w:val="0027525D"/>
    <w:rPr>
      <w:rFonts w:ascii="Cambria" w:eastAsia="Cambria" w:hAnsi="Cambria" w:cs="Cambria"/>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1</cp:revision>
  <dcterms:created xsi:type="dcterms:W3CDTF">2016-09-19T14:06:00Z</dcterms:created>
  <dcterms:modified xsi:type="dcterms:W3CDTF">2016-09-19T14:07:00Z</dcterms:modified>
</cp:coreProperties>
</file>